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5628005" cy="385445"/>
                <wp:effectExtent l="0" t="0" r="0" b="0"/>
                <wp:wrapSquare wrapText="largest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385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1"/>
                              <w:bidi w:val="0"/>
                              <w:spacing w:lineRule="auto" w:line="264" w:before="171" w:after="86"/>
                              <w:ind w:left="0" w:right="0" w:hanging="0"/>
                              <w:jc w:val="left"/>
                              <w:rPr>
                                <w:rFonts w:ascii="inherit" w:hAnsi="inherit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inherit" w:hAnsi="inherit"/>
                                <w:b/>
                                <w:sz w:val="31"/>
                              </w:rPr>
                              <w:t>ребёнком о ВИЧ/СПИДе"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3.15pt;height:30.3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1"/>
                        <w:bidi w:val="0"/>
                        <w:spacing w:lineRule="auto" w:line="264" w:before="171" w:after="86"/>
                        <w:ind w:left="0" w:right="0" w:hanging="0"/>
                        <w:jc w:val="left"/>
                        <w:rPr>
                          <w:rFonts w:ascii="inherit" w:hAnsi="inherit"/>
                          <w:b/>
                          <w:sz w:val="31"/>
                        </w:rPr>
                      </w:pPr>
                      <w:r>
                        <w:rPr>
                          <w:rFonts w:ascii="inherit" w:hAnsi="inherit"/>
                          <w:b/>
                          <w:sz w:val="31"/>
                        </w:rPr>
                        <w:t xml:space="preserve"> </w:t>
                      </w:r>
                      <w:r>
                        <w:rPr>
                          <w:rFonts w:ascii="inherit" w:hAnsi="inherit"/>
                          <w:b/>
                          <w:sz w:val="31"/>
                        </w:rPr>
                        <w:t>ребёнком о ВИЧ/СПИДе"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6409055" cy="8999220"/>
                <wp:effectExtent l="0" t="0" r="0" b="0"/>
                <wp:wrapSquare wrapText="largest"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055" cy="89992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1"/>
                              <w:bidi w:val="0"/>
                              <w:spacing w:before="0" w:after="86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490_3999084993"/>
                            <w:r>
                              <w:rPr>
                                <w:rFonts w:ascii="Roboto Condensed;Helvetica;Arial;sans-serif" w:hAnsi="Roboto Condensed;Helvetica;Arial;sans-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333333"/>
                                <w:spacing w:val="0"/>
                                <w:sz w:val="31"/>
                              </w:rPr>
                              <w:t>П</w:t>
                            </w:r>
                            <w:r>
                              <w:rPr>
                                <w:rFonts w:ascii="Roboto Condensed;Helvetica;Arial;sans-serif" w:hAnsi="Roboto Condensed;Helvetica;Arial;sans-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333333"/>
                                <w:spacing w:val="0"/>
                                <w:sz w:val="31"/>
                              </w:rPr>
                              <w:t>амятка для родителей "Как поговорить с ребёнком о ВИЧ/СПИДе</w:t>
                            </w:r>
                            <w:bookmarkEnd w:id="0"/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Style w:val="Style14"/>
                                <w:b/>
                              </w:rPr>
                              <w:t>Почему вы должны говорить о СПИДе со своим ребёнком?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Потому что детям всех возрастов необходимо всё знать об этой страшной болезни.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Дети слышат о СПИДе с экрана телевизора, в учебных заведениях, от друзей во дворе. 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У детей возникает много вопросов и тревог относительно СПИДа. Кто лучше родителей сможет на них ответить?!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Получение ребёнком информации о СПИДе должно быть систематическим.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Лучший способ научить вашего ребёнка тому, как защититься от СПИДа, состоит в том, чтобы говорить о нём в неформальной обстановке. 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Style w:val="Style14"/>
                                <w:b/>
                              </w:rPr>
                              <w:t>Что надо знать о СПИДе?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СПИД - синдром приобретенного иммунодефицита, смертельно опасная болезнь.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СПИД вызывается вирусом, называемым ВИЧ (вирус иммунодефицита человека).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Style w:val="Style14"/>
                                <w:b/>
                              </w:rPr>
                              <w:t>Известны три пути заражения: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половой (при половом контакте с ВИЧ-инфицированным);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через кровь (при переливании крови и её препаратов и использовании нестерильных игл и шприцев, при внутривенном введении наркотиков);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от матери к ребёнку (во время беременности, родов, кормления грудью).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Style w:val="Style14"/>
                                <w:b/>
                              </w:rPr>
                              <w:t>ВИЧ не передается: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при дружеских поцелуях;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при рукопожатиях;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при кашле, чихании;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через посуду, одежду, белье;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при посещении бассейна, сауны, туалета;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- при укусах насекомых.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Style w:val="Style14"/>
                                <w:b/>
                              </w:rPr>
                              <w:t>Меры профилактики и защита: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Специфических средств профилактики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1.Главным условием предупреждения заражения является нравственная чистота и верность избранному спутнику жизни.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2.Везде и всегда пользоваться только личными предметами гигиены (зубные щетки, бритвы, ножницы).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3.Требовать применения стерильного инструмента при обслуживании в различных учреждениях и организациях.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4.Избегать случайных половых связей; при их возникновении пользоваться презервативом.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5.Не иметь половых связей с людьми, употребляющими наркотики.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spacing w:before="0" w:after="86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>6.Никогда не употреблять наркотические вещества.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4.65pt;height:708.6pt;mso-wrap-distance-left:0pt;mso-wrap-distance-right:0pt;mso-wrap-distance-top:0pt;mso-wrap-distance-bottom:0pt;margin-top:0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1"/>
                        <w:bidi w:val="0"/>
                        <w:spacing w:before="0" w:after="86"/>
                        <w:ind w:left="0" w:right="0" w:hanging="0"/>
                        <w:jc w:val="center"/>
                        <w:rPr/>
                      </w:pPr>
                      <w:bookmarkStart w:id="1" w:name="__DdeLink__490_3999084993"/>
                      <w:r>
                        <w:rPr>
                          <w:rFonts w:ascii="Roboto Condensed;Helvetica;Arial;sans-serif" w:hAnsi="Roboto Condensed;Helvetica;Arial;sans-serif"/>
                          <w:b/>
                          <w:bCs/>
                          <w:i w:val="false"/>
                          <w:caps w:val="false"/>
                          <w:smallCaps w:val="false"/>
                          <w:color w:val="333333"/>
                          <w:spacing w:val="0"/>
                          <w:sz w:val="31"/>
                        </w:rPr>
                        <w:t>П</w:t>
                      </w:r>
                      <w:r>
                        <w:rPr>
                          <w:rFonts w:ascii="Roboto Condensed;Helvetica;Arial;sans-serif" w:hAnsi="Roboto Condensed;Helvetica;Arial;sans-serif"/>
                          <w:b/>
                          <w:bCs/>
                          <w:i w:val="false"/>
                          <w:caps w:val="false"/>
                          <w:smallCaps w:val="false"/>
                          <w:color w:val="333333"/>
                          <w:spacing w:val="0"/>
                          <w:sz w:val="31"/>
                        </w:rPr>
                        <w:t>амятка для родителей "Как поговорить с ребёнком о ВИЧ/СПИДе</w:t>
                      </w:r>
                      <w:bookmarkEnd w:id="1"/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>
                          <w:rStyle w:val="Style14"/>
                          <w:b/>
                        </w:rPr>
                        <w:t>Почему вы должны говорить о СПИДе со своим ребёнком?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Потому что детям всех возрастов необходимо всё знать об этой страшной болезни.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Дети слышат о СПИДе с экрана телевизора, в учебных заведениях, от друзей во дворе. 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У детей возникает много вопросов и тревог относительно СПИДа. Кто лучше родителей сможет на них ответить?!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Получение ребёнком информации о СПИДе должно быть систематическим.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Лучший способ научить вашего ребёнка тому, как защититься от СПИДа, состоит в том, чтобы говорить о нём в неформальной обстановке. 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>
                          <w:rStyle w:val="Style14"/>
                          <w:b/>
                        </w:rPr>
                        <w:t>Что надо знать о СПИДе?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СПИД - синдром приобретенного иммунодефицита, смертельно опасная болезнь.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СПИД вызывается вирусом, называемым ВИЧ (вирус иммунодефицита человека).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>
                          <w:rStyle w:val="Style14"/>
                          <w:b/>
                        </w:rPr>
                        <w:t>Известны три пути заражения: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половой (при половом контакте с ВИЧ-инфицированным);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через кровь (при переливании крови и её препаратов и использовании нестерильных игл и шприцев, при внутривенном введении наркотиков);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от матери к ребёнку (во время беременности, родов, кормления грудью).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>
                          <w:rStyle w:val="Style14"/>
                          <w:b/>
                        </w:rPr>
                        <w:t>ВИЧ не передается: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при дружеских поцелуях;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при рукопожатиях;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при кашле, чихании;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через посуду, одежду, белье;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при посещении бассейна, сауны, туалета;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- при укусах насекомых.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>
                          <w:rStyle w:val="Style14"/>
                          <w:b/>
                        </w:rPr>
                        <w:t>Меры профилактики и защита: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Специфических средств профилактики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1.Главным условием предупреждения заражения является нравственная чистота и верность избранному спутнику жизни.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2.Везде и всегда пользоваться только личными предметами гигиены (зубные щетки, бритвы, ножницы).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3.Требовать применения стерильного инструмента при обслуживании в различных учреждениях и организациях.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4.Избегать случайных половых связей; при их возникновении пользоваться презервативом.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5.Не иметь половых связей с людьми, употребляющими наркотики.</w:t>
                      </w:r>
                    </w:p>
                    <w:p>
                      <w:pPr>
                        <w:pStyle w:val="Style16"/>
                        <w:bidi w:val="0"/>
                        <w:spacing w:before="0" w:after="86"/>
                        <w:ind w:left="0" w:right="0" w:hanging="0"/>
                        <w:jc w:val="left"/>
                        <w:rPr/>
                      </w:pPr>
                      <w:r>
                        <w:rPr/>
                        <w:t>6.Никогда не употреблять наркотические вещества.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inherit">
    <w:charset w:val="cc"/>
    <w:family w:val="auto"/>
    <w:pitch w:val="default"/>
  </w:font>
  <w:font w:name="Roboto Condensed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LibreOffice/6.3.2.2$Windows_X86_64 LibreOffice_project/98b30e735bda24bc04ab42594c85f7fd8be07b9c</Application>
  <Pages>1</Pages>
  <Words>275</Words>
  <Characters>1708</Characters>
  <CharactersWithSpaces>1956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2020-02-11T16:37:41Z</dcterms:modified>
  <cp:revision>1</cp:revision>
  <dc:subject/>
  <dc:title/>
</cp:coreProperties>
</file>