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1.   Общие положения</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 xml:space="preserve">1.1. </w:t>
      </w:r>
      <w:proofErr w:type="gramStart"/>
      <w:r w:rsidRPr="00EC472C">
        <w:rPr>
          <w:rFonts w:ascii="Times New Roman" w:hAnsi="Times New Roman" w:cs="Times New Roman"/>
          <w:sz w:val="24"/>
          <w:szCs w:val="24"/>
        </w:rPr>
        <w:t>Настоящее положение разработано  в соответствии с Федеральным законом от 29.12.2012 № 273-ФЗ  «Об образовании в Российской Федерации»,  законом Волгоградской области от 22 октября 2015 г. №178-ОД «О некоторых вопросах защиты прав  детей, с участием которых или в интересах которых осуществляются правоприменительные процедуры (действия) на территории Волгоградской области», постановлением Губернатора волгоградской области от 26 января 2016г. №43 «О реализации Закона Волгоградской области</w:t>
      </w:r>
      <w:proofErr w:type="gramEnd"/>
      <w:r w:rsidRPr="00EC472C">
        <w:rPr>
          <w:rFonts w:ascii="Times New Roman" w:hAnsi="Times New Roman" w:cs="Times New Roman"/>
          <w:sz w:val="24"/>
          <w:szCs w:val="24"/>
        </w:rPr>
        <w:t xml:space="preserve">  от 22 октября 2015 г. N 178-ОД «О некоторых вопросах защиты прав детей, с участием которых или в интересах которых осуществляются правоприменительные процедуры (действия) на территории Волгоградской области»  и определяет Порядок предоставления (проведения) педагогической, психологической помощи несовершеннолетним, с участием которых или в интересах которых осуществляются правоприменительные процедуры (действия)  в муниципальном </w:t>
      </w:r>
      <w:r>
        <w:rPr>
          <w:rFonts w:ascii="Times New Roman" w:hAnsi="Times New Roman" w:cs="Times New Roman"/>
          <w:sz w:val="24"/>
          <w:szCs w:val="24"/>
        </w:rPr>
        <w:t>обще</w:t>
      </w:r>
      <w:r w:rsidRPr="00EC472C">
        <w:rPr>
          <w:rFonts w:ascii="Times New Roman" w:hAnsi="Times New Roman" w:cs="Times New Roman"/>
          <w:sz w:val="24"/>
          <w:szCs w:val="24"/>
        </w:rPr>
        <w:t xml:space="preserve">образовательном учреждении </w:t>
      </w:r>
      <w:r>
        <w:rPr>
          <w:rFonts w:ascii="Times New Roman" w:hAnsi="Times New Roman" w:cs="Times New Roman"/>
          <w:sz w:val="24"/>
          <w:szCs w:val="24"/>
        </w:rPr>
        <w:t>«</w:t>
      </w:r>
      <w:proofErr w:type="spellStart"/>
      <w:r>
        <w:rPr>
          <w:rFonts w:ascii="Times New Roman" w:hAnsi="Times New Roman" w:cs="Times New Roman"/>
          <w:sz w:val="24"/>
          <w:szCs w:val="24"/>
        </w:rPr>
        <w:t>Зеленовская</w:t>
      </w:r>
      <w:proofErr w:type="spellEnd"/>
      <w:r>
        <w:rPr>
          <w:rFonts w:ascii="Times New Roman" w:hAnsi="Times New Roman" w:cs="Times New Roman"/>
          <w:sz w:val="24"/>
          <w:szCs w:val="24"/>
        </w:rPr>
        <w:t xml:space="preserve"> средняя школа» </w:t>
      </w:r>
      <w:proofErr w:type="spellStart"/>
      <w:r>
        <w:rPr>
          <w:rFonts w:ascii="Times New Roman" w:hAnsi="Times New Roman" w:cs="Times New Roman"/>
          <w:sz w:val="24"/>
          <w:szCs w:val="24"/>
        </w:rPr>
        <w:t>Фролов</w:t>
      </w:r>
      <w:r w:rsidRPr="00EC472C">
        <w:rPr>
          <w:rFonts w:ascii="Times New Roman" w:hAnsi="Times New Roman" w:cs="Times New Roman"/>
          <w:sz w:val="24"/>
          <w:szCs w:val="24"/>
        </w:rPr>
        <w:t>ского</w:t>
      </w:r>
      <w:proofErr w:type="spellEnd"/>
      <w:r w:rsidRPr="00EC472C">
        <w:rPr>
          <w:rFonts w:ascii="Times New Roman" w:hAnsi="Times New Roman" w:cs="Times New Roman"/>
          <w:sz w:val="24"/>
          <w:szCs w:val="24"/>
        </w:rPr>
        <w:t xml:space="preserve"> района Волгоградской области </w:t>
      </w:r>
      <w:proofErr w:type="gramStart"/>
      <w:r w:rsidRPr="00EC472C">
        <w:rPr>
          <w:rFonts w:ascii="Times New Roman" w:hAnsi="Times New Roman" w:cs="Times New Roman"/>
          <w:sz w:val="24"/>
          <w:szCs w:val="24"/>
        </w:rPr>
        <w:t xml:space="preserve">( </w:t>
      </w:r>
      <w:proofErr w:type="gramEnd"/>
      <w:r w:rsidRPr="00EC472C">
        <w:rPr>
          <w:rFonts w:ascii="Times New Roman" w:hAnsi="Times New Roman" w:cs="Times New Roman"/>
          <w:sz w:val="24"/>
          <w:szCs w:val="24"/>
        </w:rPr>
        <w:t>далее</w:t>
      </w:r>
      <w:r>
        <w:rPr>
          <w:rFonts w:ascii="Times New Roman" w:hAnsi="Times New Roman" w:cs="Times New Roman"/>
          <w:sz w:val="24"/>
          <w:szCs w:val="24"/>
        </w:rPr>
        <w:t xml:space="preserve"> </w:t>
      </w:r>
      <w:r w:rsidRPr="00EC472C">
        <w:rPr>
          <w:rFonts w:ascii="Times New Roman" w:hAnsi="Times New Roman" w:cs="Times New Roman"/>
          <w:sz w:val="24"/>
          <w:szCs w:val="24"/>
        </w:rPr>
        <w:t xml:space="preserve">- </w:t>
      </w:r>
      <w:proofErr w:type="gramStart"/>
      <w:r>
        <w:rPr>
          <w:rFonts w:ascii="Times New Roman" w:hAnsi="Times New Roman" w:cs="Times New Roman"/>
          <w:sz w:val="24"/>
          <w:szCs w:val="24"/>
        </w:rPr>
        <w:t>М</w:t>
      </w:r>
      <w:r w:rsidRPr="00EC472C">
        <w:rPr>
          <w:rFonts w:ascii="Times New Roman" w:hAnsi="Times New Roman" w:cs="Times New Roman"/>
          <w:sz w:val="24"/>
          <w:szCs w:val="24"/>
        </w:rPr>
        <w:t>ОУ)</w:t>
      </w:r>
      <w:proofErr w:type="gramEnd"/>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1.2.  Под  правоприменительными  процедурами  (действиями)  понимается совокупность  последовательно  осуществляемых  юридически  значимых  действий  с</w:t>
      </w:r>
      <w:r w:rsidR="004A7B73">
        <w:rPr>
          <w:rFonts w:ascii="Times New Roman" w:hAnsi="Times New Roman" w:cs="Times New Roman"/>
          <w:sz w:val="24"/>
          <w:szCs w:val="24"/>
        </w:rPr>
        <w:t xml:space="preserve"> </w:t>
      </w:r>
      <w:r w:rsidRPr="00EC472C">
        <w:rPr>
          <w:rFonts w:ascii="Times New Roman" w:hAnsi="Times New Roman" w:cs="Times New Roman"/>
          <w:sz w:val="24"/>
          <w:szCs w:val="24"/>
        </w:rPr>
        <w:t>участием  детей  либо  в  их  интересах,  требующих  документального  оформления  и</w:t>
      </w:r>
      <w:r w:rsidR="004A7B73">
        <w:rPr>
          <w:rFonts w:ascii="Times New Roman" w:hAnsi="Times New Roman" w:cs="Times New Roman"/>
          <w:sz w:val="24"/>
          <w:szCs w:val="24"/>
        </w:rPr>
        <w:t xml:space="preserve"> </w:t>
      </w:r>
      <w:r w:rsidRPr="00EC472C">
        <w:rPr>
          <w:rFonts w:ascii="Times New Roman" w:hAnsi="Times New Roman" w:cs="Times New Roman"/>
          <w:sz w:val="24"/>
          <w:szCs w:val="24"/>
        </w:rPr>
        <w:t>реализуемых  уполномоченными  на  то  государственными  органами,  органами</w:t>
      </w:r>
      <w:r w:rsidR="004A7B73">
        <w:rPr>
          <w:rFonts w:ascii="Times New Roman" w:hAnsi="Times New Roman" w:cs="Times New Roman"/>
          <w:sz w:val="24"/>
          <w:szCs w:val="24"/>
        </w:rPr>
        <w:t xml:space="preserve"> </w:t>
      </w:r>
      <w:r w:rsidRPr="00EC472C">
        <w:rPr>
          <w:rFonts w:ascii="Times New Roman" w:hAnsi="Times New Roman" w:cs="Times New Roman"/>
          <w:sz w:val="24"/>
          <w:szCs w:val="24"/>
        </w:rPr>
        <w:t>местного  самоуправления  и  (или)  их  должностными  лицами,  а  также</w:t>
      </w:r>
      <w:r w:rsidR="004A7B73">
        <w:rPr>
          <w:rFonts w:ascii="Times New Roman" w:hAnsi="Times New Roman" w:cs="Times New Roman"/>
          <w:sz w:val="24"/>
          <w:szCs w:val="24"/>
        </w:rPr>
        <w:t xml:space="preserve"> </w:t>
      </w:r>
      <w:r w:rsidRPr="00EC472C">
        <w:rPr>
          <w:rFonts w:ascii="Times New Roman" w:hAnsi="Times New Roman" w:cs="Times New Roman"/>
          <w:sz w:val="24"/>
          <w:szCs w:val="24"/>
        </w:rPr>
        <w:t>подведомственными названным органам организациями (учреждениями).</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 xml:space="preserve">1.3. Педагогическая, психологическая помощь несовершеннолетним при проведении  правоприменительных процедур  осуществляется педагогическими работниками </w:t>
      </w:r>
      <w:r>
        <w:rPr>
          <w:rFonts w:ascii="Times New Roman" w:hAnsi="Times New Roman" w:cs="Times New Roman"/>
          <w:sz w:val="24"/>
          <w:szCs w:val="24"/>
        </w:rPr>
        <w:t>М</w:t>
      </w:r>
      <w:r w:rsidRPr="00EC472C">
        <w:rPr>
          <w:rFonts w:ascii="Times New Roman" w:hAnsi="Times New Roman" w:cs="Times New Roman"/>
          <w:sz w:val="24"/>
          <w:szCs w:val="24"/>
        </w:rPr>
        <w:t xml:space="preserve">ОУ,  назначенными </w:t>
      </w:r>
      <w:r>
        <w:rPr>
          <w:rFonts w:ascii="Times New Roman" w:hAnsi="Times New Roman" w:cs="Times New Roman"/>
          <w:sz w:val="24"/>
          <w:szCs w:val="24"/>
        </w:rPr>
        <w:t xml:space="preserve">директором </w:t>
      </w:r>
      <w:r w:rsidRPr="00EC472C">
        <w:rPr>
          <w:rFonts w:ascii="Times New Roman" w:hAnsi="Times New Roman" w:cs="Times New Roman"/>
          <w:sz w:val="24"/>
          <w:szCs w:val="24"/>
        </w:rPr>
        <w:t xml:space="preserve"> </w:t>
      </w:r>
      <w:r>
        <w:rPr>
          <w:rFonts w:ascii="Times New Roman" w:hAnsi="Times New Roman" w:cs="Times New Roman"/>
          <w:sz w:val="24"/>
          <w:szCs w:val="24"/>
        </w:rPr>
        <w:t>М</w:t>
      </w:r>
      <w:r w:rsidRPr="00EC472C">
        <w:rPr>
          <w:rFonts w:ascii="Times New Roman" w:hAnsi="Times New Roman" w:cs="Times New Roman"/>
          <w:sz w:val="24"/>
          <w:szCs w:val="24"/>
        </w:rPr>
        <w:t xml:space="preserve">ОУ. Приказом назначается лицо, ответственное </w:t>
      </w:r>
      <w:proofErr w:type="gramStart"/>
      <w:r w:rsidRPr="00EC472C">
        <w:rPr>
          <w:rFonts w:ascii="Times New Roman" w:hAnsi="Times New Roman" w:cs="Times New Roman"/>
          <w:sz w:val="24"/>
          <w:szCs w:val="24"/>
        </w:rPr>
        <w:t>за</w:t>
      </w:r>
      <w:proofErr w:type="gramEnd"/>
      <w:r w:rsidRPr="00EC472C">
        <w:rPr>
          <w:rFonts w:ascii="Times New Roman" w:hAnsi="Times New Roman" w:cs="Times New Roman"/>
          <w:sz w:val="24"/>
          <w:szCs w:val="24"/>
        </w:rPr>
        <w:t xml:space="preserve"> приѐм </w:t>
      </w:r>
      <w:proofErr w:type="gramStart"/>
      <w:r w:rsidRPr="00EC472C">
        <w:rPr>
          <w:rFonts w:ascii="Times New Roman" w:hAnsi="Times New Roman" w:cs="Times New Roman"/>
          <w:sz w:val="24"/>
          <w:szCs w:val="24"/>
        </w:rPr>
        <w:t>обращений</w:t>
      </w:r>
      <w:proofErr w:type="gramEnd"/>
      <w:r w:rsidRPr="00EC472C">
        <w:rPr>
          <w:rFonts w:ascii="Times New Roman" w:hAnsi="Times New Roman" w:cs="Times New Roman"/>
          <w:sz w:val="24"/>
          <w:szCs w:val="24"/>
        </w:rPr>
        <w:t xml:space="preserve">, уведомление заявителя о предпринятых действиях и информирование отдела образования, опеки и попечительства администрации </w:t>
      </w:r>
      <w:proofErr w:type="spellStart"/>
      <w:r>
        <w:rPr>
          <w:rFonts w:ascii="Times New Roman" w:hAnsi="Times New Roman" w:cs="Times New Roman"/>
          <w:sz w:val="24"/>
          <w:szCs w:val="24"/>
        </w:rPr>
        <w:t>Фролов</w:t>
      </w:r>
      <w:r w:rsidRPr="00EC472C">
        <w:rPr>
          <w:rFonts w:ascii="Times New Roman" w:hAnsi="Times New Roman" w:cs="Times New Roman"/>
          <w:sz w:val="24"/>
          <w:szCs w:val="24"/>
        </w:rPr>
        <w:t>ского</w:t>
      </w:r>
      <w:proofErr w:type="spellEnd"/>
      <w:r w:rsidRPr="00EC472C">
        <w:rPr>
          <w:rFonts w:ascii="Times New Roman" w:hAnsi="Times New Roman" w:cs="Times New Roman"/>
          <w:sz w:val="24"/>
          <w:szCs w:val="24"/>
        </w:rPr>
        <w:t xml:space="preserve"> муниципального района Волгоградской области. </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 xml:space="preserve">1.4.  Педагогическая, психологическая  помощь    предоставляется педагогическими работниками </w:t>
      </w:r>
      <w:r>
        <w:rPr>
          <w:rFonts w:ascii="Times New Roman" w:hAnsi="Times New Roman" w:cs="Times New Roman"/>
          <w:sz w:val="24"/>
          <w:szCs w:val="24"/>
        </w:rPr>
        <w:t>М</w:t>
      </w:r>
      <w:r w:rsidRPr="00EC472C">
        <w:rPr>
          <w:rFonts w:ascii="Times New Roman" w:hAnsi="Times New Roman" w:cs="Times New Roman"/>
          <w:sz w:val="24"/>
          <w:szCs w:val="24"/>
        </w:rPr>
        <w:t xml:space="preserve">ОУ    в целях защиты детей с участием которых или в </w:t>
      </w:r>
      <w:proofErr w:type="gramStart"/>
      <w:r w:rsidRPr="00EC472C">
        <w:rPr>
          <w:rFonts w:ascii="Times New Roman" w:hAnsi="Times New Roman" w:cs="Times New Roman"/>
          <w:sz w:val="24"/>
          <w:szCs w:val="24"/>
        </w:rPr>
        <w:t>интересах</w:t>
      </w:r>
      <w:proofErr w:type="gramEnd"/>
      <w:r w:rsidRPr="00EC472C">
        <w:rPr>
          <w:rFonts w:ascii="Times New Roman" w:hAnsi="Times New Roman" w:cs="Times New Roman"/>
          <w:sz w:val="24"/>
          <w:szCs w:val="24"/>
        </w:rPr>
        <w:t xml:space="preserve"> которых осуществляются правоприменительные процедуры (действия).</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1.5.  Педагогическая, психологическая  помощь несовершеннолетним при осуществлении правоприменительных процедур оказывается на основе принципов:</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 законности;</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 уважения и соблюдения прав, законных интересов и свобод личности;</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 добровольности получения психолого-педагогической помощи;</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 конфиденциальности.</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2.  Порядок оказания педагогической, психологической помощи</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2.1.  Педагогическая,  психологическая  помощь  детям,  с  участием  которых  или  в</w:t>
      </w:r>
      <w:r w:rsidR="00796365">
        <w:rPr>
          <w:rFonts w:ascii="Times New Roman" w:hAnsi="Times New Roman" w:cs="Times New Roman"/>
          <w:sz w:val="24"/>
          <w:szCs w:val="24"/>
        </w:rPr>
        <w:t xml:space="preserve"> </w:t>
      </w:r>
      <w:r w:rsidRPr="00EC472C">
        <w:rPr>
          <w:rFonts w:ascii="Times New Roman" w:hAnsi="Times New Roman" w:cs="Times New Roman"/>
          <w:sz w:val="24"/>
          <w:szCs w:val="24"/>
        </w:rPr>
        <w:t>интересах  которых  осуществляются  правоприменительные  процедуры  (действия),</w:t>
      </w:r>
      <w:r w:rsidR="00796365">
        <w:rPr>
          <w:rFonts w:ascii="Times New Roman" w:hAnsi="Times New Roman" w:cs="Times New Roman"/>
          <w:sz w:val="24"/>
          <w:szCs w:val="24"/>
        </w:rPr>
        <w:t xml:space="preserve"> </w:t>
      </w:r>
      <w:r w:rsidRPr="00EC472C">
        <w:rPr>
          <w:rFonts w:ascii="Times New Roman" w:hAnsi="Times New Roman" w:cs="Times New Roman"/>
          <w:sz w:val="24"/>
          <w:szCs w:val="24"/>
        </w:rPr>
        <w:t>предоставляется  без  взимания  платы,  на  основании  устного  или  письменного</w:t>
      </w:r>
      <w:r w:rsidR="00796365">
        <w:rPr>
          <w:rFonts w:ascii="Times New Roman" w:hAnsi="Times New Roman" w:cs="Times New Roman"/>
          <w:sz w:val="24"/>
          <w:szCs w:val="24"/>
        </w:rPr>
        <w:t xml:space="preserve"> </w:t>
      </w:r>
      <w:r w:rsidRPr="00EC472C">
        <w:rPr>
          <w:rFonts w:ascii="Times New Roman" w:hAnsi="Times New Roman" w:cs="Times New Roman"/>
          <w:sz w:val="24"/>
          <w:szCs w:val="24"/>
        </w:rPr>
        <w:t xml:space="preserve">обращения (сообщения, информации, в т.ч. в электронной форме)  в  </w:t>
      </w:r>
      <w:r>
        <w:rPr>
          <w:rFonts w:ascii="Times New Roman" w:hAnsi="Times New Roman" w:cs="Times New Roman"/>
          <w:sz w:val="24"/>
          <w:szCs w:val="24"/>
        </w:rPr>
        <w:t>М</w:t>
      </w:r>
      <w:r w:rsidR="004A7B73">
        <w:rPr>
          <w:rFonts w:ascii="Times New Roman" w:hAnsi="Times New Roman" w:cs="Times New Roman"/>
          <w:sz w:val="24"/>
          <w:szCs w:val="24"/>
        </w:rPr>
        <w:t>ОУ</w:t>
      </w:r>
      <w:r w:rsidRPr="00EC472C">
        <w:rPr>
          <w:rFonts w:ascii="Times New Roman" w:hAnsi="Times New Roman" w:cs="Times New Roman"/>
          <w:sz w:val="24"/>
          <w:szCs w:val="24"/>
        </w:rPr>
        <w:t>.</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2.1.1.  ребенка и (или) его законного представителя;</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2.1.2.  должностного лица,  осуществляющего  правоприменительную  процедуру</w:t>
      </w:r>
      <w:r w:rsidR="004A7B73">
        <w:rPr>
          <w:rFonts w:ascii="Times New Roman" w:hAnsi="Times New Roman" w:cs="Times New Roman"/>
          <w:sz w:val="24"/>
          <w:szCs w:val="24"/>
        </w:rPr>
        <w:t xml:space="preserve"> </w:t>
      </w:r>
      <w:r w:rsidRPr="00EC472C">
        <w:rPr>
          <w:rFonts w:ascii="Times New Roman" w:hAnsi="Times New Roman" w:cs="Times New Roman"/>
          <w:sz w:val="24"/>
          <w:szCs w:val="24"/>
        </w:rPr>
        <w:t>(действие) с участием или в интересах ребенка;</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2.1.3.  уполномоченного по правам ребенка в Волгоградской области;</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2.1.4.  должностных  лиц  органов государственной системы  профилактики</w:t>
      </w:r>
      <w:r w:rsidR="00796365">
        <w:rPr>
          <w:rFonts w:ascii="Times New Roman" w:hAnsi="Times New Roman" w:cs="Times New Roman"/>
          <w:sz w:val="24"/>
          <w:szCs w:val="24"/>
        </w:rPr>
        <w:t xml:space="preserve"> </w:t>
      </w:r>
      <w:r w:rsidRPr="00EC472C">
        <w:rPr>
          <w:rFonts w:ascii="Times New Roman" w:hAnsi="Times New Roman" w:cs="Times New Roman"/>
          <w:sz w:val="24"/>
          <w:szCs w:val="24"/>
        </w:rPr>
        <w:t>безнадзорности и правонарушений несовершеннолетних.</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2.1.5.  Педагогическая,  психологическая  помощь  детям,  с  участием  которых  или  в</w:t>
      </w:r>
      <w:r w:rsidR="004A7B73">
        <w:rPr>
          <w:rFonts w:ascii="Times New Roman" w:hAnsi="Times New Roman" w:cs="Times New Roman"/>
          <w:sz w:val="24"/>
          <w:szCs w:val="24"/>
        </w:rPr>
        <w:t xml:space="preserve"> </w:t>
      </w:r>
      <w:r w:rsidRPr="00EC472C">
        <w:rPr>
          <w:rFonts w:ascii="Times New Roman" w:hAnsi="Times New Roman" w:cs="Times New Roman"/>
          <w:sz w:val="24"/>
          <w:szCs w:val="24"/>
        </w:rPr>
        <w:t>интересах  которых  осуществляются  правоприменительные  процедуры  (действия),</w:t>
      </w:r>
      <w:r w:rsidR="004A7B73">
        <w:rPr>
          <w:rFonts w:ascii="Times New Roman" w:hAnsi="Times New Roman" w:cs="Times New Roman"/>
          <w:sz w:val="24"/>
          <w:szCs w:val="24"/>
        </w:rPr>
        <w:t xml:space="preserve"> </w:t>
      </w:r>
      <w:r w:rsidRPr="00EC472C">
        <w:rPr>
          <w:rFonts w:ascii="Times New Roman" w:hAnsi="Times New Roman" w:cs="Times New Roman"/>
          <w:sz w:val="24"/>
          <w:szCs w:val="24"/>
        </w:rPr>
        <w:t>предоставляется  на  основании  письменного  согласия  несовершеннолетнего,</w:t>
      </w:r>
      <w:r w:rsidR="004A7B73">
        <w:rPr>
          <w:rFonts w:ascii="Times New Roman" w:hAnsi="Times New Roman" w:cs="Times New Roman"/>
          <w:sz w:val="24"/>
          <w:szCs w:val="24"/>
        </w:rPr>
        <w:t xml:space="preserve"> </w:t>
      </w:r>
      <w:r w:rsidRPr="00EC472C">
        <w:rPr>
          <w:rFonts w:ascii="Times New Roman" w:hAnsi="Times New Roman" w:cs="Times New Roman"/>
          <w:sz w:val="24"/>
          <w:szCs w:val="24"/>
        </w:rPr>
        <w:t xml:space="preserve">достигшего </w:t>
      </w:r>
      <w:r w:rsidR="004A7B73">
        <w:rPr>
          <w:rFonts w:ascii="Times New Roman" w:hAnsi="Times New Roman" w:cs="Times New Roman"/>
          <w:sz w:val="24"/>
          <w:szCs w:val="24"/>
        </w:rPr>
        <w:t xml:space="preserve"> </w:t>
      </w:r>
      <w:r w:rsidRPr="00EC472C">
        <w:rPr>
          <w:rFonts w:ascii="Times New Roman" w:hAnsi="Times New Roman" w:cs="Times New Roman"/>
          <w:sz w:val="24"/>
          <w:szCs w:val="24"/>
        </w:rPr>
        <w:t>возраста  14 лет, и (или) законного представителя ребенка (Приложение</w:t>
      </w:r>
      <w:r w:rsidR="004A7B73">
        <w:rPr>
          <w:rFonts w:ascii="Times New Roman" w:hAnsi="Times New Roman" w:cs="Times New Roman"/>
          <w:sz w:val="24"/>
          <w:szCs w:val="24"/>
        </w:rPr>
        <w:t xml:space="preserve"> </w:t>
      </w:r>
      <w:r w:rsidRPr="00EC472C">
        <w:rPr>
          <w:rFonts w:ascii="Times New Roman" w:hAnsi="Times New Roman" w:cs="Times New Roman"/>
          <w:sz w:val="24"/>
          <w:szCs w:val="24"/>
        </w:rPr>
        <w:t xml:space="preserve">1). </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lastRenderedPageBreak/>
        <w:t xml:space="preserve">2.2.  Обращение подлежит регистрации в журнале приема обращений на осуществление  педагогической, психологической помощи  несовершеннолетним,  </w:t>
      </w:r>
      <w:proofErr w:type="spellStart"/>
      <w:r w:rsidRPr="00EC472C">
        <w:rPr>
          <w:rFonts w:ascii="Times New Roman" w:hAnsi="Times New Roman" w:cs="Times New Roman"/>
          <w:sz w:val="24"/>
          <w:szCs w:val="24"/>
        </w:rPr>
        <w:t>с</w:t>
      </w:r>
      <w:r w:rsidR="004A7B73">
        <w:rPr>
          <w:rFonts w:ascii="Times New Roman" w:hAnsi="Times New Roman" w:cs="Times New Roman"/>
          <w:sz w:val="24"/>
          <w:szCs w:val="24"/>
        </w:rPr>
        <w:t>и</w:t>
      </w:r>
      <w:r w:rsidRPr="00EC472C">
        <w:rPr>
          <w:rFonts w:ascii="Times New Roman" w:hAnsi="Times New Roman" w:cs="Times New Roman"/>
          <w:sz w:val="24"/>
          <w:szCs w:val="24"/>
        </w:rPr>
        <w:t>участием</w:t>
      </w:r>
      <w:proofErr w:type="spellEnd"/>
      <w:r w:rsidRPr="00EC472C">
        <w:rPr>
          <w:rFonts w:ascii="Times New Roman" w:hAnsi="Times New Roman" w:cs="Times New Roman"/>
          <w:sz w:val="24"/>
          <w:szCs w:val="24"/>
        </w:rPr>
        <w:t xml:space="preserve"> которых или в интересах которых осуществляются правоприменительные</w:t>
      </w:r>
      <w:r w:rsidR="004A7B73">
        <w:rPr>
          <w:rFonts w:ascii="Times New Roman" w:hAnsi="Times New Roman" w:cs="Times New Roman"/>
          <w:sz w:val="24"/>
          <w:szCs w:val="24"/>
        </w:rPr>
        <w:t xml:space="preserve"> </w:t>
      </w:r>
      <w:r w:rsidRPr="00EC472C">
        <w:rPr>
          <w:rFonts w:ascii="Times New Roman" w:hAnsi="Times New Roman" w:cs="Times New Roman"/>
          <w:sz w:val="24"/>
          <w:szCs w:val="24"/>
        </w:rPr>
        <w:t>процедуры  (действия)  (Приложение  2).  Обращение  рассматриваются  с  учѐтом</w:t>
      </w:r>
      <w:r w:rsidR="004A7B73">
        <w:rPr>
          <w:rFonts w:ascii="Times New Roman" w:hAnsi="Times New Roman" w:cs="Times New Roman"/>
          <w:sz w:val="24"/>
          <w:szCs w:val="24"/>
        </w:rPr>
        <w:t xml:space="preserve"> </w:t>
      </w:r>
      <w:r w:rsidRPr="00EC472C">
        <w:rPr>
          <w:rFonts w:ascii="Times New Roman" w:hAnsi="Times New Roman" w:cs="Times New Roman"/>
          <w:sz w:val="24"/>
          <w:szCs w:val="24"/>
        </w:rPr>
        <w:t>срока  проведения  правоприменительных  процедур  с  участием</w:t>
      </w:r>
      <w:r w:rsidR="004A7B73">
        <w:rPr>
          <w:rFonts w:ascii="Times New Roman" w:hAnsi="Times New Roman" w:cs="Times New Roman"/>
          <w:sz w:val="24"/>
          <w:szCs w:val="24"/>
        </w:rPr>
        <w:t xml:space="preserve"> </w:t>
      </w:r>
      <w:r w:rsidRPr="00EC472C">
        <w:rPr>
          <w:rFonts w:ascii="Times New Roman" w:hAnsi="Times New Roman" w:cs="Times New Roman"/>
          <w:sz w:val="24"/>
          <w:szCs w:val="24"/>
        </w:rPr>
        <w:t>несовершеннолетнего.</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2.3.  В  соответствии  с    Федеральным законом от 08.07.2006 №  152-ФЗ  «О</w:t>
      </w:r>
      <w:r w:rsidR="004A7B73">
        <w:rPr>
          <w:rFonts w:ascii="Times New Roman" w:hAnsi="Times New Roman" w:cs="Times New Roman"/>
          <w:sz w:val="24"/>
          <w:szCs w:val="24"/>
        </w:rPr>
        <w:t xml:space="preserve"> </w:t>
      </w:r>
      <w:r w:rsidRPr="00EC472C">
        <w:rPr>
          <w:rFonts w:ascii="Times New Roman" w:hAnsi="Times New Roman" w:cs="Times New Roman"/>
          <w:sz w:val="24"/>
          <w:szCs w:val="24"/>
        </w:rPr>
        <w:t>персональных  данных»  при  обращении  несовершеннолетнего,  достигшего  возраста</w:t>
      </w:r>
      <w:r w:rsidR="004A7B73">
        <w:rPr>
          <w:rFonts w:ascii="Times New Roman" w:hAnsi="Times New Roman" w:cs="Times New Roman"/>
          <w:sz w:val="24"/>
          <w:szCs w:val="24"/>
        </w:rPr>
        <w:t xml:space="preserve"> </w:t>
      </w:r>
      <w:r w:rsidRPr="00EC472C">
        <w:rPr>
          <w:rFonts w:ascii="Times New Roman" w:hAnsi="Times New Roman" w:cs="Times New Roman"/>
          <w:sz w:val="24"/>
          <w:szCs w:val="24"/>
        </w:rPr>
        <w:t>14 лет,  и  (или)  законного  представителя  ребенка  даѐтся  согласие  на  обработку</w:t>
      </w:r>
      <w:r w:rsidR="004A7B73">
        <w:rPr>
          <w:rFonts w:ascii="Times New Roman" w:hAnsi="Times New Roman" w:cs="Times New Roman"/>
          <w:sz w:val="24"/>
          <w:szCs w:val="24"/>
        </w:rPr>
        <w:t xml:space="preserve"> </w:t>
      </w:r>
      <w:r w:rsidRPr="00EC472C">
        <w:rPr>
          <w:rFonts w:ascii="Times New Roman" w:hAnsi="Times New Roman" w:cs="Times New Roman"/>
          <w:sz w:val="24"/>
          <w:szCs w:val="24"/>
        </w:rPr>
        <w:t>персональных данных (Приложение 3).</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2.4.  Виды  помощи  и  сроки  еѐ  оказания  фиксируются  в  Личной  карте</w:t>
      </w:r>
      <w:r w:rsidR="004A7B73">
        <w:rPr>
          <w:rFonts w:ascii="Times New Roman" w:hAnsi="Times New Roman" w:cs="Times New Roman"/>
          <w:sz w:val="24"/>
          <w:szCs w:val="24"/>
        </w:rPr>
        <w:t xml:space="preserve"> </w:t>
      </w:r>
      <w:r w:rsidRPr="00EC472C">
        <w:rPr>
          <w:rFonts w:ascii="Times New Roman" w:hAnsi="Times New Roman" w:cs="Times New Roman"/>
          <w:sz w:val="24"/>
          <w:szCs w:val="24"/>
        </w:rPr>
        <w:t>несовершеннолетнего. (Приложение 4)</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2.5.   Органы,  осуществляющие  правоприменительные  процедуры  (действия)  с</w:t>
      </w:r>
      <w:r w:rsidR="004A7B73">
        <w:rPr>
          <w:rFonts w:ascii="Times New Roman" w:hAnsi="Times New Roman" w:cs="Times New Roman"/>
          <w:sz w:val="24"/>
          <w:szCs w:val="24"/>
        </w:rPr>
        <w:t xml:space="preserve"> </w:t>
      </w:r>
      <w:r w:rsidRPr="00EC472C">
        <w:rPr>
          <w:rFonts w:ascii="Times New Roman" w:hAnsi="Times New Roman" w:cs="Times New Roman"/>
          <w:sz w:val="24"/>
          <w:szCs w:val="24"/>
        </w:rPr>
        <w:t xml:space="preserve">участием  или  в  интересах  детей,  взаимодействуют  с  администрацией    </w:t>
      </w:r>
      <w:r>
        <w:rPr>
          <w:rFonts w:ascii="Times New Roman" w:hAnsi="Times New Roman" w:cs="Times New Roman"/>
          <w:sz w:val="24"/>
          <w:szCs w:val="24"/>
        </w:rPr>
        <w:t>М</w:t>
      </w:r>
      <w:r w:rsidR="004A7B73">
        <w:rPr>
          <w:rFonts w:ascii="Times New Roman" w:hAnsi="Times New Roman" w:cs="Times New Roman"/>
          <w:sz w:val="24"/>
          <w:szCs w:val="24"/>
        </w:rPr>
        <w:t>ОУ</w:t>
      </w:r>
      <w:r w:rsidRPr="00EC472C">
        <w:rPr>
          <w:rFonts w:ascii="Times New Roman" w:hAnsi="Times New Roman" w:cs="Times New Roman"/>
          <w:sz w:val="24"/>
          <w:szCs w:val="24"/>
        </w:rPr>
        <w:t>,</w:t>
      </w:r>
      <w:r w:rsidR="004A7B73">
        <w:rPr>
          <w:rFonts w:ascii="Times New Roman" w:hAnsi="Times New Roman" w:cs="Times New Roman"/>
          <w:sz w:val="24"/>
          <w:szCs w:val="24"/>
        </w:rPr>
        <w:t xml:space="preserve"> </w:t>
      </w:r>
      <w:r w:rsidRPr="00EC472C">
        <w:rPr>
          <w:rFonts w:ascii="Times New Roman" w:hAnsi="Times New Roman" w:cs="Times New Roman"/>
          <w:sz w:val="24"/>
          <w:szCs w:val="24"/>
        </w:rPr>
        <w:t>которая  в  свою  очередь  взаимодействует  с  учредителем,  осуществляющим</w:t>
      </w:r>
      <w:r w:rsidR="004B0049">
        <w:rPr>
          <w:rFonts w:ascii="Times New Roman" w:hAnsi="Times New Roman" w:cs="Times New Roman"/>
          <w:sz w:val="24"/>
          <w:szCs w:val="24"/>
        </w:rPr>
        <w:t xml:space="preserve"> </w:t>
      </w:r>
      <w:r w:rsidRPr="00EC472C">
        <w:rPr>
          <w:rFonts w:ascii="Times New Roman" w:hAnsi="Times New Roman" w:cs="Times New Roman"/>
          <w:sz w:val="24"/>
          <w:szCs w:val="24"/>
        </w:rPr>
        <w:t>контролирующую функцию.</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2.6.  Виды  педагогической,  психологической  помощи,  несовершеннолетним,  с</w:t>
      </w:r>
      <w:r w:rsidR="004A7B73">
        <w:rPr>
          <w:rFonts w:ascii="Times New Roman" w:hAnsi="Times New Roman" w:cs="Times New Roman"/>
          <w:sz w:val="24"/>
          <w:szCs w:val="24"/>
        </w:rPr>
        <w:t xml:space="preserve"> </w:t>
      </w:r>
      <w:r w:rsidRPr="00EC472C">
        <w:rPr>
          <w:rFonts w:ascii="Times New Roman" w:hAnsi="Times New Roman" w:cs="Times New Roman"/>
          <w:sz w:val="24"/>
          <w:szCs w:val="24"/>
        </w:rPr>
        <w:t>участием которых или в интересах которых осуществляются правоприменительные</w:t>
      </w:r>
      <w:r w:rsidR="004A7B73">
        <w:rPr>
          <w:rFonts w:ascii="Times New Roman" w:hAnsi="Times New Roman" w:cs="Times New Roman"/>
          <w:sz w:val="24"/>
          <w:szCs w:val="24"/>
        </w:rPr>
        <w:t xml:space="preserve"> </w:t>
      </w:r>
      <w:r w:rsidRPr="00EC472C">
        <w:rPr>
          <w:rFonts w:ascii="Times New Roman" w:hAnsi="Times New Roman" w:cs="Times New Roman"/>
          <w:sz w:val="24"/>
          <w:szCs w:val="24"/>
        </w:rPr>
        <w:t>процедуры (действия):</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 xml:space="preserve">2.6.1. психолого-педагогическое консультирование несовершеннолетних, их </w:t>
      </w:r>
      <w:r w:rsidR="004A7B73">
        <w:rPr>
          <w:rFonts w:ascii="Times New Roman" w:hAnsi="Times New Roman" w:cs="Times New Roman"/>
          <w:sz w:val="24"/>
          <w:szCs w:val="24"/>
        </w:rPr>
        <w:t xml:space="preserve"> </w:t>
      </w:r>
      <w:r w:rsidRPr="00EC472C">
        <w:rPr>
          <w:rFonts w:ascii="Times New Roman" w:hAnsi="Times New Roman" w:cs="Times New Roman"/>
          <w:sz w:val="24"/>
          <w:szCs w:val="24"/>
        </w:rPr>
        <w:t xml:space="preserve">родителей (законных представителей) и  должностных лиц, осуществляющих </w:t>
      </w:r>
      <w:r w:rsidR="004A7B73">
        <w:rPr>
          <w:rFonts w:ascii="Times New Roman" w:hAnsi="Times New Roman" w:cs="Times New Roman"/>
          <w:sz w:val="24"/>
          <w:szCs w:val="24"/>
        </w:rPr>
        <w:t xml:space="preserve"> </w:t>
      </w:r>
      <w:r w:rsidRPr="00EC472C">
        <w:rPr>
          <w:rFonts w:ascii="Times New Roman" w:hAnsi="Times New Roman" w:cs="Times New Roman"/>
          <w:sz w:val="24"/>
          <w:szCs w:val="24"/>
        </w:rPr>
        <w:t>правоприменительные процедуры;</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 xml:space="preserve">2.6.2. наблюдение за </w:t>
      </w:r>
      <w:proofErr w:type="spellStart"/>
      <w:r w:rsidRPr="00EC472C">
        <w:rPr>
          <w:rFonts w:ascii="Times New Roman" w:hAnsi="Times New Roman" w:cs="Times New Roman"/>
          <w:sz w:val="24"/>
          <w:szCs w:val="24"/>
        </w:rPr>
        <w:t>психоэмоциональным</w:t>
      </w:r>
      <w:proofErr w:type="spellEnd"/>
      <w:r w:rsidRPr="00EC472C">
        <w:rPr>
          <w:rFonts w:ascii="Times New Roman" w:hAnsi="Times New Roman" w:cs="Times New Roman"/>
          <w:sz w:val="24"/>
          <w:szCs w:val="24"/>
        </w:rPr>
        <w:t xml:space="preserve"> состоянием несовершеннолетних;</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 xml:space="preserve">2.6.3. осуществление мероприятий, направленных на  нормализацию </w:t>
      </w:r>
      <w:proofErr w:type="spellStart"/>
      <w:r w:rsidRPr="00EC472C">
        <w:rPr>
          <w:rFonts w:ascii="Times New Roman" w:hAnsi="Times New Roman" w:cs="Times New Roman"/>
          <w:sz w:val="24"/>
          <w:szCs w:val="24"/>
        </w:rPr>
        <w:t>психоэмоционального</w:t>
      </w:r>
      <w:proofErr w:type="spellEnd"/>
      <w:r w:rsidRPr="00EC472C">
        <w:rPr>
          <w:rFonts w:ascii="Times New Roman" w:hAnsi="Times New Roman" w:cs="Times New Roman"/>
          <w:sz w:val="24"/>
          <w:szCs w:val="24"/>
        </w:rPr>
        <w:t xml:space="preserve"> состояния несовершеннолетних  и содействие в разрешении психологических проблем;</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2.6.4. проведение социальной реабилитации детей.</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2.7.  Оказание  помощи  детям  может  проводиться  одним  или  несколькими</w:t>
      </w:r>
      <w:r w:rsidR="004A7B73">
        <w:rPr>
          <w:rFonts w:ascii="Times New Roman" w:hAnsi="Times New Roman" w:cs="Times New Roman"/>
          <w:sz w:val="24"/>
          <w:szCs w:val="24"/>
        </w:rPr>
        <w:t xml:space="preserve"> </w:t>
      </w:r>
      <w:r w:rsidRPr="00EC472C">
        <w:rPr>
          <w:rFonts w:ascii="Times New Roman" w:hAnsi="Times New Roman" w:cs="Times New Roman"/>
          <w:sz w:val="24"/>
          <w:szCs w:val="24"/>
        </w:rPr>
        <w:t>специалистами одновременно.</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2.8.  Для  получения  помощи  посредством  личного  общения  ребѐнок,  достигший  14</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лет  и  (или)  законный  представитель  ребѐнка  должны  иметь  при  себе  документ, удостоверяющий личность.</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3.  Права  и  обязанности  участников  оказания педагогической, психологической помощи несовершеннолетним,  с  участием  которых  или  в</w:t>
      </w:r>
      <w:r w:rsidR="004A7B73">
        <w:rPr>
          <w:rFonts w:ascii="Times New Roman" w:hAnsi="Times New Roman" w:cs="Times New Roman"/>
          <w:sz w:val="24"/>
          <w:szCs w:val="24"/>
        </w:rPr>
        <w:t xml:space="preserve"> </w:t>
      </w:r>
      <w:r w:rsidRPr="00EC472C">
        <w:rPr>
          <w:rFonts w:ascii="Times New Roman" w:hAnsi="Times New Roman" w:cs="Times New Roman"/>
          <w:sz w:val="24"/>
          <w:szCs w:val="24"/>
        </w:rPr>
        <w:t>интересах  которых  осуществляются  правоприменительные  процедуры</w:t>
      </w:r>
      <w:r w:rsidR="004A7B73">
        <w:rPr>
          <w:rFonts w:ascii="Times New Roman" w:hAnsi="Times New Roman" w:cs="Times New Roman"/>
          <w:sz w:val="24"/>
          <w:szCs w:val="24"/>
        </w:rPr>
        <w:t xml:space="preserve"> </w:t>
      </w:r>
      <w:r w:rsidRPr="00EC472C">
        <w:rPr>
          <w:rFonts w:ascii="Times New Roman" w:hAnsi="Times New Roman" w:cs="Times New Roman"/>
          <w:sz w:val="24"/>
          <w:szCs w:val="24"/>
        </w:rPr>
        <w:t>(действия)</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 xml:space="preserve">3.1.  Все участники имеют право </w:t>
      </w:r>
      <w:proofErr w:type="gramStart"/>
      <w:r w:rsidRPr="00EC472C">
        <w:rPr>
          <w:rFonts w:ascii="Times New Roman" w:hAnsi="Times New Roman" w:cs="Times New Roman"/>
          <w:sz w:val="24"/>
          <w:szCs w:val="24"/>
        </w:rPr>
        <w:t>на</w:t>
      </w:r>
      <w:proofErr w:type="gramEnd"/>
      <w:r w:rsidRPr="00EC472C">
        <w:rPr>
          <w:rFonts w:ascii="Times New Roman" w:hAnsi="Times New Roman" w:cs="Times New Roman"/>
          <w:sz w:val="24"/>
          <w:szCs w:val="24"/>
        </w:rPr>
        <w:t>:</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 уважительное и гуманное отношение;</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 сохранение профессиональной тайны;</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 иные права, предусмотренные законодательством.</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3.2.  Родители (законные представители), обратившиеся за педагогической, психологической помощью имеют право давать согласие, отказ, либо частичное согласие на предоставление несовершеннолетнему какого  –  либо вида, формы и способа оказания психолого-педагогической помощи, а также обработки персональных данных, фото-, видео-, аудиозаписей при оказании психолого-педагогической помощи.</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 xml:space="preserve">3.3.  Специалисты, оказывающие педагогическую, психологическую помощь, </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 xml:space="preserve">имеют право </w:t>
      </w:r>
      <w:proofErr w:type="gramStart"/>
      <w:r w:rsidRPr="00EC472C">
        <w:rPr>
          <w:rFonts w:ascii="Times New Roman" w:hAnsi="Times New Roman" w:cs="Times New Roman"/>
          <w:sz w:val="24"/>
          <w:szCs w:val="24"/>
        </w:rPr>
        <w:t>на</w:t>
      </w:r>
      <w:proofErr w:type="gramEnd"/>
      <w:r w:rsidRPr="00EC472C">
        <w:rPr>
          <w:rFonts w:ascii="Times New Roman" w:hAnsi="Times New Roman" w:cs="Times New Roman"/>
          <w:sz w:val="24"/>
          <w:szCs w:val="24"/>
        </w:rPr>
        <w:t>:</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 защиту своих профессиональных прав;</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 объединение в профессиональные союзы, иные общественные объединения;</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 иные права, предусмотренные законодательством.</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 xml:space="preserve">3.4 </w:t>
      </w:r>
      <w:proofErr w:type="gramStart"/>
      <w:r w:rsidRPr="00EC472C">
        <w:rPr>
          <w:rFonts w:ascii="Times New Roman" w:hAnsi="Times New Roman" w:cs="Times New Roman"/>
          <w:sz w:val="24"/>
          <w:szCs w:val="24"/>
        </w:rPr>
        <w:t>Ответственный</w:t>
      </w:r>
      <w:proofErr w:type="gramEnd"/>
      <w:r w:rsidRPr="00EC472C">
        <w:rPr>
          <w:rFonts w:ascii="Times New Roman" w:hAnsi="Times New Roman" w:cs="Times New Roman"/>
          <w:sz w:val="24"/>
          <w:szCs w:val="24"/>
        </w:rPr>
        <w:t xml:space="preserve"> за приѐм обращений обязан:</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 зафиксировать обращение в журнале в день обращения;</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  получить  от  несовершеннолетнего,  достигшего  возраста  14  лет  и  (или)</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законного  представителя  ребенка  письменное  согласие  на  оказание</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lastRenderedPageBreak/>
        <w:t xml:space="preserve">педагогической,  психологической  помощи,  согласие  на  обработку  </w:t>
      </w:r>
      <w:proofErr w:type="gramStart"/>
      <w:r w:rsidRPr="00EC472C">
        <w:rPr>
          <w:rFonts w:ascii="Times New Roman" w:hAnsi="Times New Roman" w:cs="Times New Roman"/>
          <w:sz w:val="24"/>
          <w:szCs w:val="24"/>
        </w:rPr>
        <w:t>персональных</w:t>
      </w:r>
      <w:proofErr w:type="gramEnd"/>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данных;</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  ознакомить родителей (законных представителей) с содержанием психолого-педагогической помощи;</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 обеспечить конфиденциальность информации о детях, с участием которых или в интересах которых осуществляются правоприменительные процедуры (действия).</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 xml:space="preserve">3.4.  Педагоги, оказывающие педагогическую,  психологическую помощь, </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обязаны:</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 квалифицированно выполнять свои должностные обязанности;</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  не допускать негуманных и дискриминационных действий при оказании педагогической, психологической помощи;</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  уважать и соблюдать права, свободы и законные интересы несовершеннолетних при оказании педагогической, психологической помощи;</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 сохранять профессиональную тайну с учетом требований настоящего положения;</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  соблюдать нормы профессиональной этики, выполнять иные обязанности, возложенные на них актами законодательства.</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4.  Требования к информации, полученной педагогами, оказывающими педагогическую, психологическую помощь</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4.1.  Сведения, полученные педагогами, оказывающими педагогическую, психологическую помощь, представляют собой конфиденциальную информацию. Выписка из документации об оказании педагогической, психологической помощи предоставляется по письменному запросу родителя (законного представителя), выдается родителю (законному представителю) на руки, за исключением случаев оказания педагогической, психологической помощи анонимно. Выписка из документации об оказании гражданину педагогической, психологической помощи предоставляется в форме, доступной для понимания лицом, не обладающим специальными познаниями в области педагогики, психологии.</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4.2.  Сведения, составляющие  профессиональную тайну, могут быть сообщены педагогом третьим лицам только с письменного согласия родителя (законного представителя), обратившегося за оказанием педагогической, психологической помощи. Предоставление сведений, указанных выше, без согласия лица, обратившегося за оказанием педагогической, психологической помощи, или его законного представителя допускается по письменным запросам:</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1) органов, ведущих уголовный процесс, в связи с проведением предварительного расследования или судебным разбирательством;</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 xml:space="preserve">2) руководителей органов или учреждений, исполняющих наказание и иные меры уголовной ответственности, для обеспечения личной безопасности и </w:t>
      </w:r>
      <w:proofErr w:type="spellStart"/>
      <w:r w:rsidRPr="00EC472C">
        <w:rPr>
          <w:rFonts w:ascii="Times New Roman" w:hAnsi="Times New Roman" w:cs="Times New Roman"/>
          <w:sz w:val="24"/>
          <w:szCs w:val="24"/>
        </w:rPr>
        <w:t>ресоциализации</w:t>
      </w:r>
      <w:proofErr w:type="spellEnd"/>
      <w:r w:rsidRPr="00EC472C">
        <w:rPr>
          <w:rFonts w:ascii="Times New Roman" w:hAnsi="Times New Roman" w:cs="Times New Roman"/>
          <w:sz w:val="24"/>
          <w:szCs w:val="24"/>
        </w:rPr>
        <w:t xml:space="preserve"> граждан.</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4.3. Педагоги, оказывающие педагогическую, психологическую помощь, обязаны сообщать:</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1) в правоохранительные органы информацию, составляющую профессиональную тайну, если она содержит сведения о совершенном особо тяжком преступлении, либо о готовящемся тяжком, особо тяжком преступлении;</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2) информировать законных представителей несовершеннолетних о психологических проблемах несовершеннолетних, при которых существует вероятность совершения ими суицидальных действий. Предоставление такой информации не является разглашением профессиональной тайны.</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 xml:space="preserve">4 .4. Информация о порядке предоставления педагогической, психологической помощи несовершеннолетним, с участием которых или в интересах которых </w:t>
      </w:r>
      <w:r w:rsidR="004A7B73">
        <w:rPr>
          <w:rFonts w:ascii="Times New Roman" w:hAnsi="Times New Roman" w:cs="Times New Roman"/>
          <w:sz w:val="24"/>
          <w:szCs w:val="24"/>
        </w:rPr>
        <w:t xml:space="preserve">осуществляются </w:t>
      </w:r>
      <w:r w:rsidRPr="00EC472C">
        <w:rPr>
          <w:rFonts w:ascii="Times New Roman" w:hAnsi="Times New Roman" w:cs="Times New Roman"/>
          <w:sz w:val="24"/>
          <w:szCs w:val="24"/>
        </w:rPr>
        <w:t xml:space="preserve">правоприменительные процедуры (действия) размещается на сайте </w:t>
      </w:r>
      <w:r>
        <w:rPr>
          <w:rFonts w:ascii="Times New Roman" w:hAnsi="Times New Roman" w:cs="Times New Roman"/>
          <w:sz w:val="24"/>
          <w:szCs w:val="24"/>
        </w:rPr>
        <w:t>М</w:t>
      </w:r>
      <w:r w:rsidRPr="00EC472C">
        <w:rPr>
          <w:rFonts w:ascii="Times New Roman" w:hAnsi="Times New Roman" w:cs="Times New Roman"/>
          <w:sz w:val="24"/>
          <w:szCs w:val="24"/>
        </w:rPr>
        <w:t>ОУ.</w:t>
      </w:r>
    </w:p>
    <w:p w:rsidR="004A7B73" w:rsidRDefault="004A7B73" w:rsidP="004A7B73">
      <w:pPr>
        <w:spacing w:after="0" w:line="240" w:lineRule="auto"/>
        <w:jc w:val="both"/>
        <w:rPr>
          <w:rFonts w:ascii="Times New Roman" w:hAnsi="Times New Roman" w:cs="Times New Roman"/>
          <w:sz w:val="24"/>
          <w:szCs w:val="24"/>
        </w:rPr>
      </w:pPr>
    </w:p>
    <w:p w:rsidR="004A7B73" w:rsidRDefault="004A7B73" w:rsidP="004A7B73">
      <w:pPr>
        <w:spacing w:after="0" w:line="240" w:lineRule="auto"/>
        <w:jc w:val="both"/>
        <w:rPr>
          <w:rFonts w:ascii="Times New Roman" w:hAnsi="Times New Roman" w:cs="Times New Roman"/>
          <w:sz w:val="24"/>
          <w:szCs w:val="24"/>
        </w:rPr>
      </w:pP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lastRenderedPageBreak/>
        <w:t>ПРИЛОЖЕНИЕ 1</w:t>
      </w:r>
    </w:p>
    <w:p w:rsidR="00EC472C" w:rsidRPr="00EC472C" w:rsidRDefault="00EC472C" w:rsidP="004A7B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Директору</w:t>
      </w:r>
      <w:r w:rsidRPr="00EC472C">
        <w:rPr>
          <w:rFonts w:ascii="Times New Roman" w:hAnsi="Times New Roman" w:cs="Times New Roman"/>
          <w:sz w:val="24"/>
          <w:szCs w:val="24"/>
        </w:rPr>
        <w:t xml:space="preserve"> МОУ</w:t>
      </w:r>
    </w:p>
    <w:p w:rsidR="00EC472C" w:rsidRPr="00EC472C" w:rsidRDefault="00EC472C" w:rsidP="004A7B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«Зеленовская  СШ»</w:t>
      </w:r>
    </w:p>
    <w:p w:rsidR="00EC472C" w:rsidRPr="00EC472C" w:rsidRDefault="00EC472C" w:rsidP="004A7B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Н.Г. </w:t>
      </w:r>
      <w:proofErr w:type="spellStart"/>
      <w:r>
        <w:rPr>
          <w:rFonts w:ascii="Times New Roman" w:hAnsi="Times New Roman" w:cs="Times New Roman"/>
          <w:sz w:val="24"/>
          <w:szCs w:val="24"/>
        </w:rPr>
        <w:t>Григораш</w:t>
      </w:r>
      <w:proofErr w:type="spellEnd"/>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________________________________</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(ФИО)________________________________</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зарегистрированног</w:t>
      </w:r>
      <w:proofErr w:type="gramStart"/>
      <w:r w:rsidRPr="00EC472C">
        <w:rPr>
          <w:rFonts w:ascii="Times New Roman" w:hAnsi="Times New Roman" w:cs="Times New Roman"/>
          <w:sz w:val="24"/>
          <w:szCs w:val="24"/>
        </w:rPr>
        <w:t>о(</w:t>
      </w:r>
      <w:proofErr w:type="gramEnd"/>
      <w:r w:rsidRPr="00EC472C">
        <w:rPr>
          <w:rFonts w:ascii="Times New Roman" w:hAnsi="Times New Roman" w:cs="Times New Roman"/>
          <w:sz w:val="24"/>
          <w:szCs w:val="24"/>
        </w:rPr>
        <w:t>ой) по адресу:</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 xml:space="preserve">______________________________________ </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_____________________________________</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 xml:space="preserve">телефон_______________________________ </w:t>
      </w:r>
    </w:p>
    <w:p w:rsidR="00EC472C" w:rsidRPr="00EC472C" w:rsidRDefault="00EC472C" w:rsidP="004A7B73">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з</w:t>
      </w:r>
      <w:r w:rsidRPr="00EC472C">
        <w:rPr>
          <w:rFonts w:ascii="Times New Roman" w:hAnsi="Times New Roman" w:cs="Times New Roman"/>
          <w:sz w:val="24"/>
          <w:szCs w:val="24"/>
        </w:rPr>
        <w:t>аявление</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о согласии родителя (законного представителя)</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на оказание психолого-педагогической помощи</w:t>
      </w:r>
      <w:r>
        <w:rPr>
          <w:rFonts w:ascii="Times New Roman" w:hAnsi="Times New Roman" w:cs="Times New Roman"/>
          <w:sz w:val="24"/>
          <w:szCs w:val="24"/>
        </w:rPr>
        <w:t>.</w:t>
      </w:r>
    </w:p>
    <w:p w:rsidR="00EC472C" w:rsidRPr="00EC472C" w:rsidRDefault="00EC472C" w:rsidP="004A7B73">
      <w:pPr>
        <w:spacing w:before="120"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 xml:space="preserve">Я, ___________________________________________________________________, Ф.И.О. </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родителя (законного представителя) являясь родителем (законным представителем) несовершеннолетнего ребенка ___________________________</w:t>
      </w:r>
      <w:r>
        <w:rPr>
          <w:rFonts w:ascii="Times New Roman" w:hAnsi="Times New Roman" w:cs="Times New Roman"/>
          <w:sz w:val="24"/>
          <w:szCs w:val="24"/>
        </w:rPr>
        <w:t>____________</w:t>
      </w:r>
      <w:r w:rsidRPr="00EC472C">
        <w:rPr>
          <w:rFonts w:ascii="Times New Roman" w:hAnsi="Times New Roman" w:cs="Times New Roman"/>
          <w:sz w:val="24"/>
          <w:szCs w:val="24"/>
        </w:rPr>
        <w:t>_,</w:t>
      </w:r>
      <w:r>
        <w:rPr>
          <w:rFonts w:ascii="Times New Roman" w:hAnsi="Times New Roman" w:cs="Times New Roman"/>
          <w:sz w:val="24"/>
          <w:szCs w:val="24"/>
        </w:rPr>
        <w:t xml:space="preserve"> </w:t>
      </w:r>
      <w:r w:rsidRPr="00EC472C">
        <w:rPr>
          <w:rFonts w:ascii="Times New Roman" w:hAnsi="Times New Roman" w:cs="Times New Roman"/>
          <w:sz w:val="24"/>
          <w:szCs w:val="24"/>
        </w:rPr>
        <w:t xml:space="preserve"> Ф.И.О. ,  </w:t>
      </w:r>
      <w:proofErr w:type="gramStart"/>
      <w:r w:rsidRPr="00EC472C">
        <w:rPr>
          <w:rFonts w:ascii="Times New Roman" w:hAnsi="Times New Roman" w:cs="Times New Roman"/>
          <w:sz w:val="24"/>
          <w:szCs w:val="24"/>
        </w:rPr>
        <w:t>с</w:t>
      </w:r>
      <w:proofErr w:type="gramEnd"/>
      <w:r w:rsidRPr="00EC472C">
        <w:rPr>
          <w:rFonts w:ascii="Times New Roman" w:hAnsi="Times New Roman" w:cs="Times New Roman"/>
          <w:sz w:val="24"/>
          <w:szCs w:val="24"/>
        </w:rPr>
        <w:t xml:space="preserve"> </w:t>
      </w:r>
    </w:p>
    <w:p w:rsidR="00EC472C" w:rsidRDefault="00EC472C" w:rsidP="004A7B73">
      <w:pPr>
        <w:spacing w:after="0" w:line="240" w:lineRule="auto"/>
        <w:jc w:val="both"/>
        <w:rPr>
          <w:rFonts w:ascii="Times New Roman" w:hAnsi="Times New Roman" w:cs="Times New Roman"/>
          <w:sz w:val="24"/>
          <w:szCs w:val="24"/>
        </w:rPr>
      </w:pPr>
      <w:proofErr w:type="gramStart"/>
      <w:r w:rsidRPr="00EC472C">
        <w:rPr>
          <w:rFonts w:ascii="Times New Roman" w:hAnsi="Times New Roman" w:cs="Times New Roman"/>
          <w:sz w:val="24"/>
          <w:szCs w:val="24"/>
        </w:rPr>
        <w:t>участием</w:t>
      </w:r>
      <w:proofErr w:type="gramEnd"/>
      <w:r w:rsidRPr="00EC472C">
        <w:rPr>
          <w:rFonts w:ascii="Times New Roman" w:hAnsi="Times New Roman" w:cs="Times New Roman"/>
          <w:sz w:val="24"/>
          <w:szCs w:val="24"/>
        </w:rPr>
        <w:t xml:space="preserve"> которого или в интересах которого осуществляются правоприменительные процедуры (действия), согласен на оказание ребѐнку психолого-педагогической помощи, предоставляемой в различных формах и разными способами, в том числе с использованием фото, видео, </w:t>
      </w:r>
      <w:r>
        <w:rPr>
          <w:rFonts w:ascii="Times New Roman" w:hAnsi="Times New Roman" w:cs="Times New Roman"/>
          <w:sz w:val="24"/>
          <w:szCs w:val="24"/>
        </w:rPr>
        <w:t xml:space="preserve"> </w:t>
      </w:r>
      <w:r w:rsidRPr="00EC472C">
        <w:rPr>
          <w:rFonts w:ascii="Times New Roman" w:hAnsi="Times New Roman" w:cs="Times New Roman"/>
          <w:sz w:val="24"/>
          <w:szCs w:val="24"/>
        </w:rPr>
        <w:t>аудиоматериалов.</w:t>
      </w:r>
    </w:p>
    <w:p w:rsidR="00EC472C" w:rsidRPr="00EC472C" w:rsidRDefault="00EC472C" w:rsidP="004A7B73">
      <w:pPr>
        <w:spacing w:after="0" w:line="240" w:lineRule="auto"/>
        <w:jc w:val="both"/>
        <w:rPr>
          <w:rFonts w:ascii="Times New Roman" w:hAnsi="Times New Roman" w:cs="Times New Roman"/>
          <w:sz w:val="24"/>
          <w:szCs w:val="24"/>
        </w:rPr>
      </w:pPr>
    </w:p>
    <w:p w:rsid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 xml:space="preserve">Дата « ___»_________20__г. </w:t>
      </w:r>
      <w:r>
        <w:rPr>
          <w:rFonts w:ascii="Times New Roman" w:hAnsi="Times New Roman" w:cs="Times New Roman"/>
          <w:sz w:val="24"/>
          <w:szCs w:val="24"/>
        </w:rPr>
        <w:t xml:space="preserve"> </w:t>
      </w:r>
    </w:p>
    <w:p w:rsid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П</w:t>
      </w:r>
      <w:r>
        <w:rPr>
          <w:rFonts w:ascii="Times New Roman" w:hAnsi="Times New Roman" w:cs="Times New Roman"/>
          <w:sz w:val="24"/>
          <w:szCs w:val="24"/>
        </w:rPr>
        <w:t>одпись родителя</w:t>
      </w:r>
      <w:proofErr w:type="gramStart"/>
      <w:r>
        <w:rPr>
          <w:rFonts w:ascii="Times New Roman" w:hAnsi="Times New Roman" w:cs="Times New Roman"/>
          <w:sz w:val="24"/>
          <w:szCs w:val="24"/>
        </w:rPr>
        <w:t xml:space="preserve"> _________</w:t>
      </w:r>
      <w:r w:rsidRPr="00EC472C">
        <w:rPr>
          <w:rFonts w:ascii="Times New Roman" w:hAnsi="Times New Roman" w:cs="Times New Roman"/>
          <w:sz w:val="24"/>
          <w:szCs w:val="24"/>
        </w:rPr>
        <w:t xml:space="preserve"> (______________) </w:t>
      </w:r>
      <w:proofErr w:type="gramEnd"/>
    </w:p>
    <w:p w:rsidR="00EC472C" w:rsidRPr="00EC472C" w:rsidRDefault="00EC472C" w:rsidP="004A7B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C472C">
        <w:rPr>
          <w:rFonts w:ascii="Times New Roman" w:hAnsi="Times New Roman" w:cs="Times New Roman"/>
          <w:sz w:val="24"/>
          <w:szCs w:val="24"/>
        </w:rPr>
        <w:t>подпись Ф.И.О., расшифровка</w:t>
      </w:r>
    </w:p>
    <w:p w:rsidR="00EC472C" w:rsidRDefault="00EC472C" w:rsidP="004A7B73">
      <w:pPr>
        <w:spacing w:after="0" w:line="240" w:lineRule="auto"/>
        <w:jc w:val="both"/>
        <w:rPr>
          <w:rFonts w:ascii="Times New Roman" w:hAnsi="Times New Roman" w:cs="Times New Roman"/>
          <w:sz w:val="24"/>
          <w:szCs w:val="24"/>
        </w:rPr>
      </w:pP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 xml:space="preserve">ПРИЛОЖЕНИЕ 2 </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ЖУРНАЛ</w:t>
      </w:r>
    </w:p>
    <w:p w:rsid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приема обращений несовершеннолетних или их законных представителей на осуществление педагогической и психологической помощи несовершеннолетним, с участием которых или в интересах которых осуществляются правоприменительные процедуры (действия)</w:t>
      </w:r>
    </w:p>
    <w:p w:rsidR="00EC472C" w:rsidRDefault="00EC472C" w:rsidP="004A7B73">
      <w:pPr>
        <w:spacing w:after="0" w:line="240" w:lineRule="auto"/>
        <w:jc w:val="both"/>
        <w:rPr>
          <w:rFonts w:ascii="Times New Roman" w:hAnsi="Times New Roman" w:cs="Times New Roman"/>
          <w:sz w:val="24"/>
          <w:szCs w:val="24"/>
        </w:rPr>
      </w:pPr>
    </w:p>
    <w:tbl>
      <w:tblPr>
        <w:tblStyle w:val="a3"/>
        <w:tblW w:w="0" w:type="auto"/>
        <w:tblLook w:val="04A0"/>
      </w:tblPr>
      <w:tblGrid>
        <w:gridCol w:w="534"/>
        <w:gridCol w:w="1417"/>
        <w:gridCol w:w="1758"/>
        <w:gridCol w:w="2531"/>
        <w:gridCol w:w="1698"/>
        <w:gridCol w:w="1633"/>
      </w:tblGrid>
      <w:tr w:rsidR="00EC472C" w:rsidTr="00EC472C">
        <w:tc>
          <w:tcPr>
            <w:tcW w:w="534" w:type="dxa"/>
          </w:tcPr>
          <w:p w:rsidR="00EC472C" w:rsidRDefault="00EC472C" w:rsidP="004A7B73">
            <w:pPr>
              <w:jc w:val="both"/>
              <w:rPr>
                <w:rFonts w:ascii="Times New Roman" w:hAnsi="Times New Roman" w:cs="Times New Roman"/>
                <w:sz w:val="24"/>
                <w:szCs w:val="24"/>
              </w:rPr>
            </w:pPr>
            <w:r w:rsidRPr="00EC472C">
              <w:rPr>
                <w:rFonts w:ascii="Times New Roman" w:hAnsi="Times New Roman" w:cs="Times New Roman"/>
                <w:sz w:val="24"/>
                <w:szCs w:val="24"/>
              </w:rPr>
              <w:t>№</w:t>
            </w:r>
          </w:p>
        </w:tc>
        <w:tc>
          <w:tcPr>
            <w:tcW w:w="1417" w:type="dxa"/>
          </w:tcPr>
          <w:p w:rsidR="00EC472C" w:rsidRDefault="00EC472C" w:rsidP="004A7B73">
            <w:pPr>
              <w:jc w:val="both"/>
              <w:rPr>
                <w:rFonts w:ascii="Times New Roman" w:hAnsi="Times New Roman" w:cs="Times New Roman"/>
                <w:sz w:val="24"/>
                <w:szCs w:val="24"/>
              </w:rPr>
            </w:pPr>
            <w:r w:rsidRPr="00EC472C">
              <w:rPr>
                <w:rFonts w:ascii="Times New Roman" w:hAnsi="Times New Roman" w:cs="Times New Roman"/>
                <w:sz w:val="24"/>
                <w:szCs w:val="24"/>
              </w:rPr>
              <w:t>Дата обращения</w:t>
            </w:r>
          </w:p>
        </w:tc>
        <w:tc>
          <w:tcPr>
            <w:tcW w:w="1758" w:type="dxa"/>
          </w:tcPr>
          <w:p w:rsidR="00EC472C" w:rsidRPr="00EC472C" w:rsidRDefault="00EC472C" w:rsidP="004A7B73">
            <w:pPr>
              <w:jc w:val="both"/>
              <w:rPr>
                <w:rFonts w:ascii="Times New Roman" w:hAnsi="Times New Roman" w:cs="Times New Roman"/>
                <w:sz w:val="24"/>
                <w:szCs w:val="24"/>
              </w:rPr>
            </w:pPr>
            <w:r w:rsidRPr="00EC472C">
              <w:rPr>
                <w:rFonts w:ascii="Times New Roman" w:hAnsi="Times New Roman" w:cs="Times New Roman"/>
                <w:sz w:val="24"/>
                <w:szCs w:val="24"/>
              </w:rPr>
              <w:t xml:space="preserve">ФИО </w:t>
            </w:r>
          </w:p>
          <w:p w:rsidR="00EC472C" w:rsidRPr="00EC472C" w:rsidRDefault="00EC472C" w:rsidP="004A7B73">
            <w:pPr>
              <w:jc w:val="both"/>
              <w:rPr>
                <w:rFonts w:ascii="Times New Roman" w:hAnsi="Times New Roman" w:cs="Times New Roman"/>
                <w:sz w:val="24"/>
                <w:szCs w:val="24"/>
              </w:rPr>
            </w:pPr>
            <w:r w:rsidRPr="00EC472C">
              <w:rPr>
                <w:rFonts w:ascii="Times New Roman" w:hAnsi="Times New Roman" w:cs="Times New Roman"/>
                <w:sz w:val="24"/>
                <w:szCs w:val="24"/>
              </w:rPr>
              <w:t>обратившегося</w:t>
            </w:r>
          </w:p>
          <w:p w:rsidR="00EC472C" w:rsidRDefault="00EC472C" w:rsidP="004A7B73">
            <w:pPr>
              <w:jc w:val="both"/>
              <w:rPr>
                <w:rFonts w:ascii="Times New Roman" w:hAnsi="Times New Roman" w:cs="Times New Roman"/>
                <w:sz w:val="24"/>
                <w:szCs w:val="24"/>
              </w:rPr>
            </w:pPr>
          </w:p>
        </w:tc>
        <w:tc>
          <w:tcPr>
            <w:tcW w:w="2531" w:type="dxa"/>
          </w:tcPr>
          <w:p w:rsidR="00EC472C" w:rsidRPr="00EC472C" w:rsidRDefault="00EC472C" w:rsidP="004A7B73">
            <w:pPr>
              <w:jc w:val="both"/>
              <w:rPr>
                <w:rFonts w:ascii="Times New Roman" w:hAnsi="Times New Roman" w:cs="Times New Roman"/>
                <w:sz w:val="24"/>
                <w:szCs w:val="24"/>
              </w:rPr>
            </w:pPr>
            <w:r w:rsidRPr="00EC472C">
              <w:rPr>
                <w:rFonts w:ascii="Times New Roman" w:hAnsi="Times New Roman" w:cs="Times New Roman"/>
                <w:sz w:val="24"/>
                <w:szCs w:val="24"/>
              </w:rPr>
              <w:t xml:space="preserve">Ф.И.О. </w:t>
            </w:r>
          </w:p>
          <w:p w:rsidR="00EC472C" w:rsidRPr="00EC472C" w:rsidRDefault="00EC472C" w:rsidP="004A7B73">
            <w:pPr>
              <w:jc w:val="both"/>
              <w:rPr>
                <w:rFonts w:ascii="Times New Roman" w:hAnsi="Times New Roman" w:cs="Times New Roman"/>
                <w:sz w:val="24"/>
                <w:szCs w:val="24"/>
              </w:rPr>
            </w:pPr>
            <w:r w:rsidRPr="00EC472C">
              <w:rPr>
                <w:rFonts w:ascii="Times New Roman" w:hAnsi="Times New Roman" w:cs="Times New Roman"/>
                <w:sz w:val="24"/>
                <w:szCs w:val="24"/>
              </w:rPr>
              <w:t xml:space="preserve">несовершеннолетнего, </w:t>
            </w:r>
          </w:p>
          <w:p w:rsidR="00EC472C" w:rsidRPr="00EC472C" w:rsidRDefault="00EC472C" w:rsidP="004A7B73">
            <w:pPr>
              <w:jc w:val="both"/>
              <w:rPr>
                <w:rFonts w:ascii="Times New Roman" w:hAnsi="Times New Roman" w:cs="Times New Roman"/>
                <w:sz w:val="24"/>
                <w:szCs w:val="24"/>
              </w:rPr>
            </w:pPr>
            <w:r w:rsidRPr="00EC472C">
              <w:rPr>
                <w:rFonts w:ascii="Times New Roman" w:hAnsi="Times New Roman" w:cs="Times New Roman"/>
                <w:sz w:val="24"/>
                <w:szCs w:val="24"/>
              </w:rPr>
              <w:t xml:space="preserve">в </w:t>
            </w:r>
            <w:proofErr w:type="gramStart"/>
            <w:r w:rsidRPr="00EC472C">
              <w:rPr>
                <w:rFonts w:ascii="Times New Roman" w:hAnsi="Times New Roman" w:cs="Times New Roman"/>
                <w:sz w:val="24"/>
                <w:szCs w:val="24"/>
              </w:rPr>
              <w:t>отношении</w:t>
            </w:r>
            <w:proofErr w:type="gramEnd"/>
            <w:r w:rsidRPr="00EC472C">
              <w:rPr>
                <w:rFonts w:ascii="Times New Roman" w:hAnsi="Times New Roman" w:cs="Times New Roman"/>
                <w:sz w:val="24"/>
                <w:szCs w:val="24"/>
              </w:rPr>
              <w:t xml:space="preserve"> которого </w:t>
            </w:r>
          </w:p>
          <w:p w:rsidR="00EC472C" w:rsidRPr="00EC472C" w:rsidRDefault="00EC472C" w:rsidP="004A7B73">
            <w:pPr>
              <w:jc w:val="both"/>
              <w:rPr>
                <w:rFonts w:ascii="Times New Roman" w:hAnsi="Times New Roman" w:cs="Times New Roman"/>
                <w:sz w:val="24"/>
                <w:szCs w:val="24"/>
              </w:rPr>
            </w:pPr>
            <w:r w:rsidRPr="00EC472C">
              <w:rPr>
                <w:rFonts w:ascii="Times New Roman" w:hAnsi="Times New Roman" w:cs="Times New Roman"/>
                <w:sz w:val="24"/>
                <w:szCs w:val="24"/>
              </w:rPr>
              <w:t xml:space="preserve">применяется </w:t>
            </w:r>
          </w:p>
          <w:p w:rsidR="00EC472C" w:rsidRPr="00EC472C" w:rsidRDefault="00EC472C" w:rsidP="004A7B73">
            <w:pPr>
              <w:jc w:val="both"/>
              <w:rPr>
                <w:rFonts w:ascii="Times New Roman" w:hAnsi="Times New Roman" w:cs="Times New Roman"/>
                <w:sz w:val="24"/>
                <w:szCs w:val="24"/>
              </w:rPr>
            </w:pPr>
            <w:r w:rsidRPr="00EC472C">
              <w:rPr>
                <w:rFonts w:ascii="Times New Roman" w:hAnsi="Times New Roman" w:cs="Times New Roman"/>
                <w:sz w:val="24"/>
                <w:szCs w:val="24"/>
              </w:rPr>
              <w:t xml:space="preserve">правоприменительная </w:t>
            </w:r>
          </w:p>
          <w:p w:rsidR="00EC472C" w:rsidRDefault="00EC472C" w:rsidP="004A7B73">
            <w:pPr>
              <w:jc w:val="both"/>
              <w:rPr>
                <w:rFonts w:ascii="Times New Roman" w:hAnsi="Times New Roman" w:cs="Times New Roman"/>
                <w:sz w:val="24"/>
                <w:szCs w:val="24"/>
              </w:rPr>
            </w:pPr>
            <w:r w:rsidRPr="00EC472C">
              <w:rPr>
                <w:rFonts w:ascii="Times New Roman" w:hAnsi="Times New Roman" w:cs="Times New Roman"/>
                <w:sz w:val="24"/>
                <w:szCs w:val="24"/>
              </w:rPr>
              <w:t>процедура</w:t>
            </w:r>
          </w:p>
        </w:tc>
        <w:tc>
          <w:tcPr>
            <w:tcW w:w="1698" w:type="dxa"/>
            <w:tcBorders>
              <w:right w:val="single" w:sz="4" w:space="0" w:color="auto"/>
            </w:tcBorders>
          </w:tcPr>
          <w:p w:rsidR="00EC472C" w:rsidRPr="00EC472C" w:rsidRDefault="00EC472C" w:rsidP="004A7B73">
            <w:pPr>
              <w:jc w:val="both"/>
              <w:rPr>
                <w:rFonts w:ascii="Times New Roman" w:hAnsi="Times New Roman" w:cs="Times New Roman"/>
                <w:sz w:val="24"/>
                <w:szCs w:val="24"/>
              </w:rPr>
            </w:pPr>
            <w:r w:rsidRPr="00EC472C">
              <w:rPr>
                <w:rFonts w:ascii="Times New Roman" w:hAnsi="Times New Roman" w:cs="Times New Roman"/>
                <w:sz w:val="24"/>
                <w:szCs w:val="24"/>
              </w:rPr>
              <w:t xml:space="preserve">Дата </w:t>
            </w:r>
          </w:p>
          <w:p w:rsidR="00EC472C" w:rsidRPr="00EC472C" w:rsidRDefault="00EC472C" w:rsidP="004A7B73">
            <w:pPr>
              <w:jc w:val="both"/>
              <w:rPr>
                <w:rFonts w:ascii="Times New Roman" w:hAnsi="Times New Roman" w:cs="Times New Roman"/>
                <w:sz w:val="24"/>
                <w:szCs w:val="24"/>
              </w:rPr>
            </w:pPr>
            <w:r w:rsidRPr="00EC472C">
              <w:rPr>
                <w:rFonts w:ascii="Times New Roman" w:hAnsi="Times New Roman" w:cs="Times New Roman"/>
                <w:sz w:val="24"/>
                <w:szCs w:val="24"/>
              </w:rPr>
              <w:t xml:space="preserve">рождения </w:t>
            </w:r>
          </w:p>
          <w:p w:rsidR="00EC472C" w:rsidRPr="00EC472C" w:rsidRDefault="00EC472C" w:rsidP="004A7B73">
            <w:pPr>
              <w:jc w:val="both"/>
              <w:rPr>
                <w:rFonts w:ascii="Times New Roman" w:hAnsi="Times New Roman" w:cs="Times New Roman"/>
                <w:sz w:val="24"/>
                <w:szCs w:val="24"/>
              </w:rPr>
            </w:pPr>
            <w:r w:rsidRPr="00EC472C">
              <w:rPr>
                <w:rFonts w:ascii="Times New Roman" w:hAnsi="Times New Roman" w:cs="Times New Roman"/>
                <w:sz w:val="24"/>
                <w:szCs w:val="24"/>
              </w:rPr>
              <w:t xml:space="preserve">несовершенно </w:t>
            </w:r>
          </w:p>
          <w:p w:rsidR="00EC472C" w:rsidRPr="00EC472C" w:rsidRDefault="00EC472C" w:rsidP="004A7B73">
            <w:pPr>
              <w:jc w:val="both"/>
              <w:rPr>
                <w:rFonts w:ascii="Times New Roman" w:hAnsi="Times New Roman" w:cs="Times New Roman"/>
                <w:sz w:val="24"/>
                <w:szCs w:val="24"/>
              </w:rPr>
            </w:pPr>
            <w:r w:rsidRPr="00EC472C">
              <w:rPr>
                <w:rFonts w:ascii="Times New Roman" w:hAnsi="Times New Roman" w:cs="Times New Roman"/>
                <w:sz w:val="24"/>
                <w:szCs w:val="24"/>
              </w:rPr>
              <w:t>летнего</w:t>
            </w:r>
          </w:p>
          <w:p w:rsidR="00EC472C" w:rsidRDefault="00EC472C" w:rsidP="004A7B73">
            <w:pPr>
              <w:jc w:val="both"/>
              <w:rPr>
                <w:rFonts w:ascii="Times New Roman" w:hAnsi="Times New Roman" w:cs="Times New Roman"/>
                <w:sz w:val="24"/>
                <w:szCs w:val="24"/>
              </w:rPr>
            </w:pPr>
            <w:r w:rsidRPr="00EC472C">
              <w:rPr>
                <w:rFonts w:ascii="Times New Roman" w:hAnsi="Times New Roman" w:cs="Times New Roman"/>
                <w:sz w:val="24"/>
                <w:szCs w:val="24"/>
              </w:rPr>
              <w:t xml:space="preserve"> </w:t>
            </w:r>
          </w:p>
        </w:tc>
        <w:tc>
          <w:tcPr>
            <w:tcW w:w="1633" w:type="dxa"/>
            <w:tcBorders>
              <w:left w:val="single" w:sz="4" w:space="0" w:color="auto"/>
            </w:tcBorders>
          </w:tcPr>
          <w:p w:rsidR="00EC472C" w:rsidRPr="00EC472C" w:rsidRDefault="00EC472C" w:rsidP="004A7B73">
            <w:pPr>
              <w:jc w:val="both"/>
              <w:rPr>
                <w:rFonts w:ascii="Times New Roman" w:hAnsi="Times New Roman" w:cs="Times New Roman"/>
                <w:sz w:val="24"/>
                <w:szCs w:val="24"/>
              </w:rPr>
            </w:pPr>
            <w:r w:rsidRPr="00EC472C">
              <w:rPr>
                <w:rFonts w:ascii="Times New Roman" w:hAnsi="Times New Roman" w:cs="Times New Roman"/>
                <w:sz w:val="24"/>
                <w:szCs w:val="24"/>
              </w:rPr>
              <w:t xml:space="preserve">Место </w:t>
            </w:r>
          </w:p>
          <w:p w:rsidR="00EC472C" w:rsidRPr="00EC472C" w:rsidRDefault="00EC472C" w:rsidP="004A7B73">
            <w:pPr>
              <w:jc w:val="both"/>
              <w:rPr>
                <w:rFonts w:ascii="Times New Roman" w:hAnsi="Times New Roman" w:cs="Times New Roman"/>
                <w:sz w:val="24"/>
                <w:szCs w:val="24"/>
              </w:rPr>
            </w:pPr>
            <w:r w:rsidRPr="00EC472C">
              <w:rPr>
                <w:rFonts w:ascii="Times New Roman" w:hAnsi="Times New Roman" w:cs="Times New Roman"/>
                <w:sz w:val="24"/>
                <w:szCs w:val="24"/>
              </w:rPr>
              <w:t xml:space="preserve">регистрации </w:t>
            </w:r>
          </w:p>
          <w:p w:rsidR="00EC472C" w:rsidRDefault="00EC472C" w:rsidP="004A7B73">
            <w:pPr>
              <w:jc w:val="both"/>
              <w:rPr>
                <w:rFonts w:ascii="Times New Roman" w:hAnsi="Times New Roman" w:cs="Times New Roman"/>
                <w:sz w:val="24"/>
                <w:szCs w:val="24"/>
              </w:rPr>
            </w:pPr>
            <w:r w:rsidRPr="00EC472C">
              <w:rPr>
                <w:rFonts w:ascii="Times New Roman" w:hAnsi="Times New Roman" w:cs="Times New Roman"/>
                <w:sz w:val="24"/>
                <w:szCs w:val="24"/>
              </w:rPr>
              <w:t>(жительства)</w:t>
            </w:r>
          </w:p>
          <w:p w:rsidR="00EC472C" w:rsidRDefault="00EC472C" w:rsidP="004A7B73">
            <w:pPr>
              <w:jc w:val="both"/>
              <w:rPr>
                <w:rFonts w:ascii="Times New Roman" w:hAnsi="Times New Roman" w:cs="Times New Roman"/>
                <w:sz w:val="24"/>
                <w:szCs w:val="24"/>
              </w:rPr>
            </w:pPr>
          </w:p>
          <w:p w:rsidR="00EC472C" w:rsidRDefault="00EC472C" w:rsidP="004A7B73">
            <w:pPr>
              <w:jc w:val="both"/>
              <w:rPr>
                <w:rFonts w:ascii="Times New Roman" w:hAnsi="Times New Roman" w:cs="Times New Roman"/>
                <w:sz w:val="24"/>
                <w:szCs w:val="24"/>
              </w:rPr>
            </w:pPr>
          </w:p>
          <w:p w:rsidR="00EC472C" w:rsidRDefault="00EC472C" w:rsidP="004A7B73">
            <w:pPr>
              <w:jc w:val="both"/>
              <w:rPr>
                <w:rFonts w:ascii="Times New Roman" w:hAnsi="Times New Roman" w:cs="Times New Roman"/>
                <w:sz w:val="24"/>
                <w:szCs w:val="24"/>
              </w:rPr>
            </w:pPr>
          </w:p>
        </w:tc>
      </w:tr>
      <w:tr w:rsidR="00EC472C" w:rsidTr="00EC472C">
        <w:tc>
          <w:tcPr>
            <w:tcW w:w="534" w:type="dxa"/>
          </w:tcPr>
          <w:p w:rsidR="00EC472C" w:rsidRDefault="00EC472C" w:rsidP="004A7B73">
            <w:pPr>
              <w:jc w:val="both"/>
              <w:rPr>
                <w:rFonts w:ascii="Times New Roman" w:hAnsi="Times New Roman" w:cs="Times New Roman"/>
                <w:sz w:val="24"/>
                <w:szCs w:val="24"/>
              </w:rPr>
            </w:pPr>
          </w:p>
        </w:tc>
        <w:tc>
          <w:tcPr>
            <w:tcW w:w="1417" w:type="dxa"/>
          </w:tcPr>
          <w:p w:rsidR="00EC472C" w:rsidRDefault="00EC472C" w:rsidP="004A7B73">
            <w:pPr>
              <w:jc w:val="both"/>
              <w:rPr>
                <w:rFonts w:ascii="Times New Roman" w:hAnsi="Times New Roman" w:cs="Times New Roman"/>
                <w:sz w:val="24"/>
                <w:szCs w:val="24"/>
              </w:rPr>
            </w:pPr>
          </w:p>
        </w:tc>
        <w:tc>
          <w:tcPr>
            <w:tcW w:w="1758" w:type="dxa"/>
          </w:tcPr>
          <w:p w:rsidR="00EC472C" w:rsidRDefault="00EC472C" w:rsidP="004A7B73">
            <w:pPr>
              <w:jc w:val="both"/>
              <w:rPr>
                <w:rFonts w:ascii="Times New Roman" w:hAnsi="Times New Roman" w:cs="Times New Roman"/>
                <w:sz w:val="24"/>
                <w:szCs w:val="24"/>
              </w:rPr>
            </w:pPr>
          </w:p>
        </w:tc>
        <w:tc>
          <w:tcPr>
            <w:tcW w:w="2531" w:type="dxa"/>
          </w:tcPr>
          <w:p w:rsidR="00EC472C" w:rsidRDefault="00EC472C" w:rsidP="004A7B73">
            <w:pPr>
              <w:jc w:val="both"/>
              <w:rPr>
                <w:rFonts w:ascii="Times New Roman" w:hAnsi="Times New Roman" w:cs="Times New Roman"/>
                <w:sz w:val="24"/>
                <w:szCs w:val="24"/>
              </w:rPr>
            </w:pPr>
          </w:p>
        </w:tc>
        <w:tc>
          <w:tcPr>
            <w:tcW w:w="1698" w:type="dxa"/>
            <w:tcBorders>
              <w:right w:val="single" w:sz="4" w:space="0" w:color="auto"/>
            </w:tcBorders>
          </w:tcPr>
          <w:p w:rsidR="00EC472C" w:rsidRDefault="00EC472C" w:rsidP="004A7B73">
            <w:pPr>
              <w:jc w:val="both"/>
              <w:rPr>
                <w:rFonts w:ascii="Times New Roman" w:hAnsi="Times New Roman" w:cs="Times New Roman"/>
                <w:sz w:val="24"/>
                <w:szCs w:val="24"/>
              </w:rPr>
            </w:pPr>
          </w:p>
        </w:tc>
        <w:tc>
          <w:tcPr>
            <w:tcW w:w="1633" w:type="dxa"/>
            <w:tcBorders>
              <w:left w:val="single" w:sz="4" w:space="0" w:color="auto"/>
            </w:tcBorders>
          </w:tcPr>
          <w:p w:rsidR="00EC472C" w:rsidRDefault="00EC472C" w:rsidP="004A7B73">
            <w:pPr>
              <w:jc w:val="both"/>
              <w:rPr>
                <w:rFonts w:ascii="Times New Roman" w:hAnsi="Times New Roman" w:cs="Times New Roman"/>
                <w:sz w:val="24"/>
                <w:szCs w:val="24"/>
              </w:rPr>
            </w:pPr>
          </w:p>
        </w:tc>
      </w:tr>
    </w:tbl>
    <w:p w:rsidR="00EC472C" w:rsidRPr="00EC472C" w:rsidRDefault="00EC472C" w:rsidP="004A7B73">
      <w:pPr>
        <w:spacing w:after="0" w:line="240" w:lineRule="auto"/>
        <w:jc w:val="both"/>
        <w:rPr>
          <w:rFonts w:ascii="Times New Roman" w:hAnsi="Times New Roman" w:cs="Times New Roman"/>
          <w:sz w:val="24"/>
          <w:szCs w:val="24"/>
        </w:rPr>
      </w:pP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 xml:space="preserve">     </w:t>
      </w:r>
    </w:p>
    <w:p w:rsidR="00EC472C" w:rsidRPr="00EC472C" w:rsidRDefault="00EC472C" w:rsidP="004A7B73">
      <w:pPr>
        <w:spacing w:after="0" w:line="240" w:lineRule="auto"/>
        <w:jc w:val="both"/>
        <w:rPr>
          <w:rFonts w:ascii="Times New Roman" w:hAnsi="Times New Roman" w:cs="Times New Roman"/>
          <w:sz w:val="24"/>
          <w:szCs w:val="24"/>
        </w:rPr>
      </w:pP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 xml:space="preserve">ПРИЛОЖЕНИЕ 3 </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СОГЛАСИЕ ЗАКОННОГО ПРЕДСТАВИТЕЛЯ</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НА ОБРАБОТКУ ПЕРСОНАЛЬНОГО ДАННЫХ НЕСОВЕРШЕННОЛЕТНЕГО</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 xml:space="preserve">Я, ____________________________________________________________________, Ф.И.О. </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родите</w:t>
      </w:r>
      <w:r>
        <w:rPr>
          <w:rFonts w:ascii="Times New Roman" w:hAnsi="Times New Roman" w:cs="Times New Roman"/>
          <w:sz w:val="24"/>
          <w:szCs w:val="24"/>
        </w:rPr>
        <w:t>ль</w:t>
      </w:r>
      <w:r w:rsidRPr="00EC472C">
        <w:rPr>
          <w:rFonts w:ascii="Times New Roman" w:hAnsi="Times New Roman" w:cs="Times New Roman"/>
          <w:sz w:val="24"/>
          <w:szCs w:val="24"/>
        </w:rPr>
        <w:t xml:space="preserve"> (законн</w:t>
      </w:r>
      <w:r>
        <w:rPr>
          <w:rFonts w:ascii="Times New Roman" w:hAnsi="Times New Roman" w:cs="Times New Roman"/>
          <w:sz w:val="24"/>
          <w:szCs w:val="24"/>
        </w:rPr>
        <w:t>ый</w:t>
      </w:r>
      <w:r w:rsidRPr="00EC472C">
        <w:rPr>
          <w:rFonts w:ascii="Times New Roman" w:hAnsi="Times New Roman" w:cs="Times New Roman"/>
          <w:sz w:val="24"/>
          <w:szCs w:val="24"/>
        </w:rPr>
        <w:t xml:space="preserve"> представител</w:t>
      </w:r>
      <w:r>
        <w:rPr>
          <w:rFonts w:ascii="Times New Roman" w:hAnsi="Times New Roman" w:cs="Times New Roman"/>
          <w:sz w:val="24"/>
          <w:szCs w:val="24"/>
        </w:rPr>
        <w:t>ь</w:t>
      </w:r>
      <w:r w:rsidRPr="00EC472C">
        <w:rPr>
          <w:rFonts w:ascii="Times New Roman" w:hAnsi="Times New Roman" w:cs="Times New Roman"/>
          <w:sz w:val="24"/>
          <w:szCs w:val="24"/>
        </w:rPr>
        <w:t xml:space="preserve">) зарегистрированный по адресу, </w:t>
      </w:r>
      <w:r>
        <w:rPr>
          <w:rFonts w:ascii="Times New Roman" w:hAnsi="Times New Roman" w:cs="Times New Roman"/>
          <w:sz w:val="24"/>
          <w:szCs w:val="24"/>
        </w:rPr>
        <w:t>___________________</w:t>
      </w:r>
    </w:p>
    <w:p w:rsid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___________________________________</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w:t>
      </w:r>
      <w:r w:rsidRPr="00EC472C">
        <w:rPr>
          <w:rFonts w:ascii="Times New Roman" w:hAnsi="Times New Roman" w:cs="Times New Roman"/>
          <w:sz w:val="24"/>
          <w:szCs w:val="24"/>
        </w:rPr>
        <w:t>_, проживающий по адресу, _____________________________________________</w:t>
      </w:r>
      <w:r>
        <w:rPr>
          <w:rFonts w:ascii="Times New Roman" w:hAnsi="Times New Roman" w:cs="Times New Roman"/>
          <w:sz w:val="24"/>
          <w:szCs w:val="24"/>
        </w:rPr>
        <w:t>____________</w:t>
      </w:r>
      <w:r w:rsidRPr="00EC472C">
        <w:rPr>
          <w:rFonts w:ascii="Times New Roman" w:hAnsi="Times New Roman" w:cs="Times New Roman"/>
          <w:sz w:val="24"/>
          <w:szCs w:val="24"/>
        </w:rPr>
        <w:t xml:space="preserve">___,  являюсь законным представителем </w:t>
      </w:r>
      <w:r>
        <w:rPr>
          <w:rFonts w:ascii="Times New Roman" w:hAnsi="Times New Roman" w:cs="Times New Roman"/>
          <w:sz w:val="24"/>
          <w:szCs w:val="24"/>
        </w:rPr>
        <w:t xml:space="preserve"> </w:t>
      </w:r>
      <w:r w:rsidRPr="00EC472C">
        <w:rPr>
          <w:rFonts w:ascii="Times New Roman" w:hAnsi="Times New Roman" w:cs="Times New Roman"/>
          <w:sz w:val="24"/>
          <w:szCs w:val="24"/>
        </w:rPr>
        <w:t xml:space="preserve">несовершеннолетнего </w:t>
      </w:r>
      <w:r>
        <w:rPr>
          <w:rFonts w:ascii="Times New Roman" w:hAnsi="Times New Roman" w:cs="Times New Roman"/>
          <w:sz w:val="24"/>
          <w:szCs w:val="24"/>
        </w:rPr>
        <w:t xml:space="preserve"> </w:t>
      </w:r>
      <w:r w:rsidRPr="00EC472C">
        <w:rPr>
          <w:rFonts w:ascii="Times New Roman" w:hAnsi="Times New Roman" w:cs="Times New Roman"/>
          <w:sz w:val="24"/>
          <w:szCs w:val="24"/>
        </w:rPr>
        <w:t xml:space="preserve">________________________________________ _ и соответствии с Федеральным законом от 08.07.2006 № 152-ФЗ «О персональных данных» </w:t>
      </w:r>
      <w:r w:rsidRPr="00EC472C">
        <w:rPr>
          <w:rFonts w:ascii="Times New Roman" w:hAnsi="Times New Roman" w:cs="Times New Roman"/>
          <w:sz w:val="24"/>
          <w:szCs w:val="24"/>
        </w:rPr>
        <w:lastRenderedPageBreak/>
        <w:t xml:space="preserve">даю свое согласие на обработку в муниципальном </w:t>
      </w:r>
      <w:r>
        <w:rPr>
          <w:rFonts w:ascii="Times New Roman" w:hAnsi="Times New Roman" w:cs="Times New Roman"/>
          <w:sz w:val="24"/>
          <w:szCs w:val="24"/>
        </w:rPr>
        <w:t>обще</w:t>
      </w:r>
      <w:r w:rsidRPr="00EC472C">
        <w:rPr>
          <w:rFonts w:ascii="Times New Roman" w:hAnsi="Times New Roman" w:cs="Times New Roman"/>
          <w:sz w:val="24"/>
          <w:szCs w:val="24"/>
        </w:rPr>
        <w:t xml:space="preserve">образовательном учреждении </w:t>
      </w:r>
      <w:r>
        <w:rPr>
          <w:rFonts w:ascii="Times New Roman" w:hAnsi="Times New Roman" w:cs="Times New Roman"/>
          <w:sz w:val="24"/>
          <w:szCs w:val="24"/>
        </w:rPr>
        <w:t>«Зеленовская СШ»</w:t>
      </w:r>
      <w:r w:rsidRPr="00EC472C">
        <w:rPr>
          <w:rFonts w:ascii="Times New Roman" w:hAnsi="Times New Roman" w:cs="Times New Roman"/>
          <w:sz w:val="24"/>
          <w:szCs w:val="24"/>
        </w:rPr>
        <w:t xml:space="preserve"> </w:t>
      </w:r>
      <w:r>
        <w:rPr>
          <w:rFonts w:ascii="Times New Roman" w:hAnsi="Times New Roman" w:cs="Times New Roman"/>
          <w:sz w:val="24"/>
          <w:szCs w:val="24"/>
        </w:rPr>
        <w:t>Фролов</w:t>
      </w:r>
      <w:r w:rsidRPr="00EC472C">
        <w:rPr>
          <w:rFonts w:ascii="Times New Roman" w:hAnsi="Times New Roman" w:cs="Times New Roman"/>
          <w:sz w:val="24"/>
          <w:szCs w:val="24"/>
        </w:rPr>
        <w:t xml:space="preserve">ского района Волгоградской области  персональных данных моего </w:t>
      </w:r>
      <w:proofErr w:type="gramStart"/>
      <w:r w:rsidRPr="00EC472C">
        <w:rPr>
          <w:rFonts w:ascii="Times New Roman" w:hAnsi="Times New Roman" w:cs="Times New Roman"/>
          <w:sz w:val="24"/>
          <w:szCs w:val="24"/>
        </w:rPr>
        <w:t>ребенка</w:t>
      </w:r>
      <w:proofErr w:type="gramEnd"/>
      <w:r w:rsidRPr="00EC472C">
        <w:rPr>
          <w:rFonts w:ascii="Times New Roman" w:hAnsi="Times New Roman" w:cs="Times New Roman"/>
          <w:sz w:val="24"/>
          <w:szCs w:val="24"/>
        </w:rPr>
        <w:t xml:space="preserve"> ____________________________________ с участием которого или в интересах которого осуществляются правоприменительные процедуры (действия), а также передачу их третьим лицам для оказания педагогической, психологической помощи в </w:t>
      </w:r>
      <w:proofErr w:type="gramStart"/>
      <w:r w:rsidRPr="00EC472C">
        <w:rPr>
          <w:rFonts w:ascii="Times New Roman" w:hAnsi="Times New Roman" w:cs="Times New Roman"/>
          <w:sz w:val="24"/>
          <w:szCs w:val="24"/>
        </w:rPr>
        <w:t>целях</w:t>
      </w:r>
      <w:proofErr w:type="gramEnd"/>
      <w:r w:rsidRPr="00EC472C">
        <w:rPr>
          <w:rFonts w:ascii="Times New Roman" w:hAnsi="Times New Roman" w:cs="Times New Roman"/>
          <w:sz w:val="24"/>
          <w:szCs w:val="24"/>
        </w:rPr>
        <w:t xml:space="preserve"> защиты его прав, а именно: </w:t>
      </w:r>
    </w:p>
    <w:p w:rsid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 xml:space="preserve"> -</w:t>
      </w:r>
      <w:r>
        <w:rPr>
          <w:rFonts w:ascii="Times New Roman" w:hAnsi="Times New Roman" w:cs="Times New Roman"/>
          <w:sz w:val="24"/>
          <w:szCs w:val="24"/>
        </w:rPr>
        <w:t xml:space="preserve"> фамилию, имя, отчество;</w:t>
      </w:r>
    </w:p>
    <w:p w:rsid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 xml:space="preserve"> - дату рождения;</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 xml:space="preserve"> - место регистрации (жительства).</w:t>
      </w:r>
    </w:p>
    <w:p w:rsidR="00EC472C" w:rsidRDefault="00EC472C" w:rsidP="004A7B73">
      <w:pPr>
        <w:spacing w:after="0" w:line="240" w:lineRule="auto"/>
        <w:jc w:val="both"/>
        <w:rPr>
          <w:rFonts w:ascii="Times New Roman" w:hAnsi="Times New Roman" w:cs="Times New Roman"/>
          <w:sz w:val="24"/>
          <w:szCs w:val="24"/>
        </w:rPr>
      </w:pP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Дата «___»______20___г.</w:t>
      </w:r>
    </w:p>
    <w:p w:rsid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Подпись родителя</w:t>
      </w:r>
      <w:proofErr w:type="gramStart"/>
      <w:r w:rsidRPr="00EC472C">
        <w:rPr>
          <w:rFonts w:ascii="Times New Roman" w:hAnsi="Times New Roman" w:cs="Times New Roman"/>
          <w:sz w:val="24"/>
          <w:szCs w:val="24"/>
        </w:rPr>
        <w:t xml:space="preserve"> _____________ (______________) </w:t>
      </w:r>
      <w:proofErr w:type="gramEnd"/>
    </w:p>
    <w:p w:rsidR="00EC472C" w:rsidRPr="00EC472C" w:rsidRDefault="00EC472C" w:rsidP="004A7B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C472C">
        <w:rPr>
          <w:rFonts w:ascii="Times New Roman" w:hAnsi="Times New Roman" w:cs="Times New Roman"/>
          <w:sz w:val="24"/>
          <w:szCs w:val="24"/>
        </w:rPr>
        <w:t xml:space="preserve">Ф.И.О. расшифровка </w:t>
      </w:r>
    </w:p>
    <w:p w:rsidR="00EC472C" w:rsidRDefault="00EC472C" w:rsidP="004A7B73">
      <w:pPr>
        <w:spacing w:after="0" w:line="240" w:lineRule="auto"/>
        <w:jc w:val="both"/>
        <w:rPr>
          <w:rFonts w:ascii="Times New Roman" w:hAnsi="Times New Roman" w:cs="Times New Roman"/>
          <w:sz w:val="24"/>
          <w:szCs w:val="24"/>
        </w:rPr>
      </w:pPr>
    </w:p>
    <w:p w:rsidR="00EC472C" w:rsidRDefault="00EC472C" w:rsidP="004A7B73">
      <w:pPr>
        <w:spacing w:after="0" w:line="240" w:lineRule="auto"/>
        <w:jc w:val="both"/>
        <w:rPr>
          <w:rFonts w:ascii="Times New Roman" w:hAnsi="Times New Roman" w:cs="Times New Roman"/>
          <w:sz w:val="24"/>
          <w:szCs w:val="24"/>
        </w:rPr>
      </w:pP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ПРИЛОЖЕНИЕ 4</w:t>
      </w:r>
    </w:p>
    <w:p w:rsid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b/>
          <w:sz w:val="24"/>
          <w:szCs w:val="24"/>
        </w:rPr>
        <w:t>Личная карта несовершеннолетнего</w:t>
      </w:r>
      <w:r w:rsidRPr="00EC472C">
        <w:rPr>
          <w:rFonts w:ascii="Times New Roman" w:hAnsi="Times New Roman" w:cs="Times New Roman"/>
          <w:sz w:val="24"/>
          <w:szCs w:val="24"/>
        </w:rPr>
        <w:t xml:space="preserve">, </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 xml:space="preserve">с </w:t>
      </w:r>
      <w:proofErr w:type="gramStart"/>
      <w:r w:rsidRPr="00EC472C">
        <w:rPr>
          <w:rFonts w:ascii="Times New Roman" w:hAnsi="Times New Roman" w:cs="Times New Roman"/>
          <w:sz w:val="24"/>
          <w:szCs w:val="24"/>
        </w:rPr>
        <w:t>участием</w:t>
      </w:r>
      <w:proofErr w:type="gramEnd"/>
      <w:r w:rsidRPr="00EC472C">
        <w:rPr>
          <w:rFonts w:ascii="Times New Roman" w:hAnsi="Times New Roman" w:cs="Times New Roman"/>
          <w:sz w:val="24"/>
          <w:szCs w:val="24"/>
        </w:rPr>
        <w:t xml:space="preserve"> которого или в интересах которого</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осуществляются правоприменительные процедуры (действия)</w:t>
      </w:r>
    </w:p>
    <w:p w:rsidR="00EC472C" w:rsidRDefault="00EC472C" w:rsidP="004A7B73">
      <w:pPr>
        <w:spacing w:after="0" w:line="240" w:lineRule="auto"/>
        <w:jc w:val="both"/>
        <w:rPr>
          <w:rFonts w:ascii="Times New Roman" w:hAnsi="Times New Roman" w:cs="Times New Roman"/>
          <w:sz w:val="24"/>
          <w:szCs w:val="24"/>
        </w:rPr>
      </w:pP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Ф.И.О. ребенка _____________________________________________________</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Дата рождения ____________________________________________________________</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Место регистрации __________________________________________________________</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Место жительства ___________________________________________________________</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Место учебы ____________________________________________________________</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Дата обращения __________________________________________________</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 xml:space="preserve">Основание ________________________________________________________________ </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 xml:space="preserve">Имеется ли письменное согласие родителя на оказание психолого-педагогической помощи </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_____________________________________________________________________________</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Имеется ли письменное согласие несовершеннолетнего на оказание психолого-педагогической помощи __________________</w:t>
      </w:r>
      <w:r>
        <w:rPr>
          <w:rFonts w:ascii="Times New Roman" w:hAnsi="Times New Roman" w:cs="Times New Roman"/>
          <w:sz w:val="24"/>
          <w:szCs w:val="24"/>
        </w:rPr>
        <w:t>_______________________________</w:t>
      </w:r>
      <w:r w:rsidRPr="00EC472C">
        <w:rPr>
          <w:rFonts w:ascii="Times New Roman" w:hAnsi="Times New Roman" w:cs="Times New Roman"/>
          <w:sz w:val="24"/>
          <w:szCs w:val="24"/>
        </w:rPr>
        <w:t xml:space="preserve">_ </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 xml:space="preserve">Имеется ли письменное согласие родителя на персональную обработку данных </w:t>
      </w:r>
    </w:p>
    <w:p w:rsid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несовершеннолетнего___________________________________________________________</w:t>
      </w:r>
    </w:p>
    <w:p w:rsidR="00EC472C" w:rsidRPr="00EC472C" w:rsidRDefault="00EC472C" w:rsidP="004A7B73">
      <w:pPr>
        <w:spacing w:after="0" w:line="240" w:lineRule="auto"/>
        <w:jc w:val="both"/>
        <w:rPr>
          <w:rFonts w:ascii="Times New Roman" w:hAnsi="Times New Roman" w:cs="Times New Roman"/>
          <w:sz w:val="24"/>
          <w:szCs w:val="24"/>
        </w:rPr>
      </w:pP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ОРГАНИЗАЦИЯ</w:t>
      </w:r>
      <w:r>
        <w:rPr>
          <w:rFonts w:ascii="Times New Roman" w:hAnsi="Times New Roman" w:cs="Times New Roman"/>
          <w:sz w:val="24"/>
          <w:szCs w:val="24"/>
        </w:rPr>
        <w:t xml:space="preserve"> </w:t>
      </w:r>
      <w:r w:rsidRPr="00EC472C">
        <w:rPr>
          <w:rFonts w:ascii="Times New Roman" w:hAnsi="Times New Roman" w:cs="Times New Roman"/>
          <w:sz w:val="24"/>
          <w:szCs w:val="24"/>
        </w:rPr>
        <w:t xml:space="preserve"> РЕАБИЛИТАЦИОННОЙ</w:t>
      </w:r>
      <w:r>
        <w:rPr>
          <w:rFonts w:ascii="Times New Roman" w:hAnsi="Times New Roman" w:cs="Times New Roman"/>
          <w:sz w:val="24"/>
          <w:szCs w:val="24"/>
        </w:rPr>
        <w:t xml:space="preserve"> </w:t>
      </w:r>
      <w:r w:rsidRPr="00EC472C">
        <w:rPr>
          <w:rFonts w:ascii="Times New Roman" w:hAnsi="Times New Roman" w:cs="Times New Roman"/>
          <w:sz w:val="24"/>
          <w:szCs w:val="24"/>
        </w:rPr>
        <w:t xml:space="preserve"> РАБОТЫ</w:t>
      </w:r>
    </w:p>
    <w:tbl>
      <w:tblPr>
        <w:tblStyle w:val="a3"/>
        <w:tblW w:w="0" w:type="auto"/>
        <w:tblLook w:val="04A0"/>
      </w:tblPr>
      <w:tblGrid>
        <w:gridCol w:w="1812"/>
        <w:gridCol w:w="1841"/>
        <w:gridCol w:w="2142"/>
        <w:gridCol w:w="1898"/>
        <w:gridCol w:w="1878"/>
      </w:tblGrid>
      <w:tr w:rsidR="00EC472C" w:rsidTr="00EC472C">
        <w:tc>
          <w:tcPr>
            <w:tcW w:w="1914" w:type="dxa"/>
          </w:tcPr>
          <w:p w:rsidR="00EC472C" w:rsidRDefault="00EC472C" w:rsidP="004A7B73">
            <w:pPr>
              <w:jc w:val="both"/>
              <w:rPr>
                <w:rFonts w:ascii="Times New Roman" w:hAnsi="Times New Roman" w:cs="Times New Roman"/>
                <w:sz w:val="24"/>
                <w:szCs w:val="24"/>
              </w:rPr>
            </w:pPr>
            <w:r w:rsidRPr="00EC472C">
              <w:rPr>
                <w:rFonts w:ascii="Times New Roman" w:hAnsi="Times New Roman" w:cs="Times New Roman"/>
                <w:sz w:val="24"/>
                <w:szCs w:val="24"/>
              </w:rPr>
              <w:t>Дата</w:t>
            </w:r>
          </w:p>
        </w:tc>
        <w:tc>
          <w:tcPr>
            <w:tcW w:w="1914" w:type="dxa"/>
          </w:tcPr>
          <w:p w:rsidR="00EC472C" w:rsidRPr="00EC472C" w:rsidRDefault="00EC472C" w:rsidP="004A7B73">
            <w:pPr>
              <w:jc w:val="both"/>
              <w:rPr>
                <w:rFonts w:ascii="Times New Roman" w:hAnsi="Times New Roman" w:cs="Times New Roman"/>
                <w:sz w:val="24"/>
                <w:szCs w:val="24"/>
              </w:rPr>
            </w:pPr>
            <w:r w:rsidRPr="00EC472C">
              <w:rPr>
                <w:rFonts w:ascii="Times New Roman" w:hAnsi="Times New Roman" w:cs="Times New Roman"/>
                <w:sz w:val="24"/>
                <w:szCs w:val="24"/>
              </w:rPr>
              <w:t xml:space="preserve">    Виды </w:t>
            </w:r>
          </w:p>
          <w:p w:rsidR="00EC472C" w:rsidRPr="00EC472C" w:rsidRDefault="00EC472C" w:rsidP="004A7B73">
            <w:pPr>
              <w:jc w:val="both"/>
              <w:rPr>
                <w:rFonts w:ascii="Times New Roman" w:hAnsi="Times New Roman" w:cs="Times New Roman"/>
                <w:sz w:val="24"/>
                <w:szCs w:val="24"/>
              </w:rPr>
            </w:pPr>
            <w:r w:rsidRPr="00EC472C">
              <w:rPr>
                <w:rFonts w:ascii="Times New Roman" w:hAnsi="Times New Roman" w:cs="Times New Roman"/>
                <w:sz w:val="24"/>
                <w:szCs w:val="24"/>
              </w:rPr>
              <w:t>помощи</w:t>
            </w:r>
          </w:p>
          <w:p w:rsidR="00EC472C" w:rsidRDefault="00EC472C" w:rsidP="004A7B73">
            <w:pPr>
              <w:jc w:val="both"/>
              <w:rPr>
                <w:rFonts w:ascii="Times New Roman" w:hAnsi="Times New Roman" w:cs="Times New Roman"/>
                <w:sz w:val="24"/>
                <w:szCs w:val="24"/>
              </w:rPr>
            </w:pPr>
          </w:p>
        </w:tc>
        <w:tc>
          <w:tcPr>
            <w:tcW w:w="1914" w:type="dxa"/>
          </w:tcPr>
          <w:p w:rsidR="00EC472C" w:rsidRPr="00EC472C" w:rsidRDefault="00EC472C" w:rsidP="004A7B73">
            <w:pPr>
              <w:jc w:val="both"/>
              <w:rPr>
                <w:rFonts w:ascii="Times New Roman" w:hAnsi="Times New Roman" w:cs="Times New Roman"/>
                <w:sz w:val="24"/>
                <w:szCs w:val="24"/>
              </w:rPr>
            </w:pPr>
            <w:r w:rsidRPr="00EC472C">
              <w:rPr>
                <w:rFonts w:ascii="Times New Roman" w:hAnsi="Times New Roman" w:cs="Times New Roman"/>
                <w:sz w:val="24"/>
                <w:szCs w:val="24"/>
              </w:rPr>
              <w:t xml:space="preserve">Содержание </w:t>
            </w:r>
          </w:p>
          <w:p w:rsidR="00EC472C" w:rsidRPr="00EC472C" w:rsidRDefault="00EC472C" w:rsidP="004A7B73">
            <w:pPr>
              <w:jc w:val="both"/>
              <w:rPr>
                <w:rFonts w:ascii="Times New Roman" w:hAnsi="Times New Roman" w:cs="Times New Roman"/>
                <w:sz w:val="24"/>
                <w:szCs w:val="24"/>
              </w:rPr>
            </w:pPr>
            <w:r w:rsidRPr="00EC472C">
              <w:rPr>
                <w:rFonts w:ascii="Times New Roman" w:hAnsi="Times New Roman" w:cs="Times New Roman"/>
                <w:sz w:val="24"/>
                <w:szCs w:val="24"/>
              </w:rPr>
              <w:t xml:space="preserve">реабилитационной </w:t>
            </w:r>
          </w:p>
          <w:p w:rsidR="00EC472C" w:rsidRPr="00EC472C" w:rsidRDefault="00EC472C" w:rsidP="004A7B73">
            <w:pPr>
              <w:jc w:val="both"/>
              <w:rPr>
                <w:rFonts w:ascii="Times New Roman" w:hAnsi="Times New Roman" w:cs="Times New Roman"/>
                <w:sz w:val="24"/>
                <w:szCs w:val="24"/>
              </w:rPr>
            </w:pPr>
            <w:r w:rsidRPr="00EC472C">
              <w:rPr>
                <w:rFonts w:ascii="Times New Roman" w:hAnsi="Times New Roman" w:cs="Times New Roman"/>
                <w:sz w:val="24"/>
                <w:szCs w:val="24"/>
              </w:rPr>
              <w:t>работы</w:t>
            </w:r>
          </w:p>
          <w:p w:rsidR="00EC472C" w:rsidRDefault="00EC472C" w:rsidP="004A7B73">
            <w:pPr>
              <w:jc w:val="both"/>
              <w:rPr>
                <w:rFonts w:ascii="Times New Roman" w:hAnsi="Times New Roman" w:cs="Times New Roman"/>
                <w:sz w:val="24"/>
                <w:szCs w:val="24"/>
              </w:rPr>
            </w:pPr>
          </w:p>
        </w:tc>
        <w:tc>
          <w:tcPr>
            <w:tcW w:w="1914" w:type="dxa"/>
          </w:tcPr>
          <w:p w:rsidR="00EC472C" w:rsidRPr="00EC472C" w:rsidRDefault="00EC472C" w:rsidP="004A7B73">
            <w:pPr>
              <w:jc w:val="both"/>
              <w:rPr>
                <w:rFonts w:ascii="Times New Roman" w:hAnsi="Times New Roman" w:cs="Times New Roman"/>
                <w:sz w:val="24"/>
                <w:szCs w:val="24"/>
              </w:rPr>
            </w:pPr>
            <w:r w:rsidRPr="00EC472C">
              <w:rPr>
                <w:rFonts w:ascii="Times New Roman" w:hAnsi="Times New Roman" w:cs="Times New Roman"/>
                <w:sz w:val="24"/>
                <w:szCs w:val="24"/>
              </w:rPr>
              <w:t xml:space="preserve">Ф.И.О. </w:t>
            </w:r>
          </w:p>
          <w:p w:rsidR="00EC472C" w:rsidRPr="00EC472C" w:rsidRDefault="00EC472C" w:rsidP="004A7B73">
            <w:pPr>
              <w:jc w:val="both"/>
              <w:rPr>
                <w:rFonts w:ascii="Times New Roman" w:hAnsi="Times New Roman" w:cs="Times New Roman"/>
                <w:sz w:val="24"/>
                <w:szCs w:val="24"/>
              </w:rPr>
            </w:pPr>
            <w:r w:rsidRPr="00EC472C">
              <w:rPr>
                <w:rFonts w:ascii="Times New Roman" w:hAnsi="Times New Roman" w:cs="Times New Roman"/>
                <w:sz w:val="24"/>
                <w:szCs w:val="24"/>
              </w:rPr>
              <w:t xml:space="preserve">педагога, </w:t>
            </w:r>
          </w:p>
          <w:p w:rsidR="00EC472C" w:rsidRPr="00EC472C" w:rsidRDefault="00EC472C" w:rsidP="004A7B73">
            <w:pPr>
              <w:jc w:val="both"/>
              <w:rPr>
                <w:rFonts w:ascii="Times New Roman" w:hAnsi="Times New Roman" w:cs="Times New Roman"/>
                <w:sz w:val="24"/>
                <w:szCs w:val="24"/>
              </w:rPr>
            </w:pPr>
            <w:r w:rsidRPr="00EC472C">
              <w:rPr>
                <w:rFonts w:ascii="Times New Roman" w:hAnsi="Times New Roman" w:cs="Times New Roman"/>
                <w:sz w:val="24"/>
                <w:szCs w:val="24"/>
              </w:rPr>
              <w:t xml:space="preserve">оказывающего </w:t>
            </w:r>
          </w:p>
          <w:p w:rsidR="00EC472C" w:rsidRPr="00EC472C" w:rsidRDefault="00EC472C" w:rsidP="004A7B73">
            <w:pPr>
              <w:jc w:val="both"/>
              <w:rPr>
                <w:rFonts w:ascii="Times New Roman" w:hAnsi="Times New Roman" w:cs="Times New Roman"/>
                <w:sz w:val="24"/>
                <w:szCs w:val="24"/>
              </w:rPr>
            </w:pPr>
            <w:r w:rsidRPr="00EC472C">
              <w:rPr>
                <w:rFonts w:ascii="Times New Roman" w:hAnsi="Times New Roman" w:cs="Times New Roman"/>
                <w:sz w:val="24"/>
                <w:szCs w:val="24"/>
              </w:rPr>
              <w:t>помощь</w:t>
            </w:r>
          </w:p>
          <w:p w:rsidR="00EC472C" w:rsidRDefault="00EC472C" w:rsidP="004A7B73">
            <w:pPr>
              <w:jc w:val="both"/>
              <w:rPr>
                <w:rFonts w:ascii="Times New Roman" w:hAnsi="Times New Roman" w:cs="Times New Roman"/>
                <w:sz w:val="24"/>
                <w:szCs w:val="24"/>
              </w:rPr>
            </w:pPr>
          </w:p>
        </w:tc>
        <w:tc>
          <w:tcPr>
            <w:tcW w:w="1915" w:type="dxa"/>
          </w:tcPr>
          <w:p w:rsidR="00EC472C" w:rsidRPr="00EC472C" w:rsidRDefault="00EC472C" w:rsidP="004A7B73">
            <w:pPr>
              <w:jc w:val="both"/>
              <w:rPr>
                <w:rFonts w:ascii="Times New Roman" w:hAnsi="Times New Roman" w:cs="Times New Roman"/>
                <w:sz w:val="24"/>
                <w:szCs w:val="24"/>
              </w:rPr>
            </w:pPr>
            <w:r w:rsidRPr="00EC472C">
              <w:rPr>
                <w:rFonts w:ascii="Times New Roman" w:hAnsi="Times New Roman" w:cs="Times New Roman"/>
                <w:sz w:val="24"/>
                <w:szCs w:val="24"/>
              </w:rPr>
              <w:t xml:space="preserve">Отметка о </w:t>
            </w:r>
          </w:p>
          <w:p w:rsidR="00EC472C" w:rsidRPr="00EC472C" w:rsidRDefault="00EC472C" w:rsidP="004A7B73">
            <w:pPr>
              <w:jc w:val="both"/>
              <w:rPr>
                <w:rFonts w:ascii="Times New Roman" w:hAnsi="Times New Roman" w:cs="Times New Roman"/>
                <w:sz w:val="24"/>
                <w:szCs w:val="24"/>
              </w:rPr>
            </w:pPr>
            <w:proofErr w:type="gramStart"/>
            <w:r w:rsidRPr="00EC472C">
              <w:rPr>
                <w:rFonts w:ascii="Times New Roman" w:hAnsi="Times New Roman" w:cs="Times New Roman"/>
                <w:sz w:val="24"/>
                <w:szCs w:val="24"/>
              </w:rPr>
              <w:t>выполнении</w:t>
            </w:r>
            <w:proofErr w:type="gramEnd"/>
          </w:p>
          <w:p w:rsidR="00EC472C" w:rsidRDefault="00EC472C" w:rsidP="004A7B73">
            <w:pPr>
              <w:jc w:val="both"/>
              <w:rPr>
                <w:rFonts w:ascii="Times New Roman" w:hAnsi="Times New Roman" w:cs="Times New Roman"/>
                <w:sz w:val="24"/>
                <w:szCs w:val="24"/>
              </w:rPr>
            </w:pPr>
          </w:p>
        </w:tc>
      </w:tr>
      <w:tr w:rsidR="00EC472C" w:rsidTr="00EC472C">
        <w:tc>
          <w:tcPr>
            <w:tcW w:w="1914" w:type="dxa"/>
          </w:tcPr>
          <w:p w:rsidR="00EC472C" w:rsidRDefault="00EC472C" w:rsidP="004A7B73">
            <w:pPr>
              <w:jc w:val="both"/>
              <w:rPr>
                <w:rFonts w:ascii="Times New Roman" w:hAnsi="Times New Roman" w:cs="Times New Roman"/>
                <w:sz w:val="24"/>
                <w:szCs w:val="24"/>
              </w:rPr>
            </w:pPr>
          </w:p>
        </w:tc>
        <w:tc>
          <w:tcPr>
            <w:tcW w:w="1914" w:type="dxa"/>
          </w:tcPr>
          <w:p w:rsidR="00EC472C" w:rsidRDefault="00EC472C" w:rsidP="004A7B73">
            <w:pPr>
              <w:jc w:val="both"/>
              <w:rPr>
                <w:rFonts w:ascii="Times New Roman" w:hAnsi="Times New Roman" w:cs="Times New Roman"/>
                <w:sz w:val="24"/>
                <w:szCs w:val="24"/>
              </w:rPr>
            </w:pPr>
          </w:p>
        </w:tc>
        <w:tc>
          <w:tcPr>
            <w:tcW w:w="1914" w:type="dxa"/>
          </w:tcPr>
          <w:p w:rsidR="00EC472C" w:rsidRDefault="00EC472C" w:rsidP="004A7B73">
            <w:pPr>
              <w:jc w:val="both"/>
              <w:rPr>
                <w:rFonts w:ascii="Times New Roman" w:hAnsi="Times New Roman" w:cs="Times New Roman"/>
                <w:sz w:val="24"/>
                <w:szCs w:val="24"/>
              </w:rPr>
            </w:pPr>
          </w:p>
        </w:tc>
        <w:tc>
          <w:tcPr>
            <w:tcW w:w="1914" w:type="dxa"/>
          </w:tcPr>
          <w:p w:rsidR="00EC472C" w:rsidRDefault="00EC472C" w:rsidP="004A7B73">
            <w:pPr>
              <w:jc w:val="both"/>
              <w:rPr>
                <w:rFonts w:ascii="Times New Roman" w:hAnsi="Times New Roman" w:cs="Times New Roman"/>
                <w:sz w:val="24"/>
                <w:szCs w:val="24"/>
              </w:rPr>
            </w:pPr>
          </w:p>
        </w:tc>
        <w:tc>
          <w:tcPr>
            <w:tcW w:w="1915" w:type="dxa"/>
          </w:tcPr>
          <w:p w:rsidR="00EC472C" w:rsidRDefault="00EC472C" w:rsidP="004A7B73">
            <w:pPr>
              <w:jc w:val="both"/>
              <w:rPr>
                <w:rFonts w:ascii="Times New Roman" w:hAnsi="Times New Roman" w:cs="Times New Roman"/>
                <w:sz w:val="24"/>
                <w:szCs w:val="24"/>
              </w:rPr>
            </w:pPr>
          </w:p>
        </w:tc>
      </w:tr>
    </w:tbl>
    <w:p w:rsidR="00EC472C" w:rsidRDefault="00EC472C" w:rsidP="004A7B73">
      <w:pPr>
        <w:spacing w:after="0" w:line="240" w:lineRule="auto"/>
        <w:jc w:val="both"/>
        <w:rPr>
          <w:rFonts w:ascii="Times New Roman" w:hAnsi="Times New Roman" w:cs="Times New Roman"/>
          <w:sz w:val="24"/>
          <w:szCs w:val="24"/>
        </w:rPr>
      </w:pPr>
    </w:p>
    <w:p w:rsidR="00EC472C" w:rsidRDefault="00EC472C" w:rsidP="004A7B73">
      <w:pPr>
        <w:spacing w:after="0" w:line="240" w:lineRule="auto"/>
        <w:jc w:val="both"/>
        <w:rPr>
          <w:rFonts w:ascii="Times New Roman" w:hAnsi="Times New Roman" w:cs="Times New Roman"/>
          <w:sz w:val="24"/>
          <w:szCs w:val="24"/>
        </w:rPr>
      </w:pPr>
    </w:p>
    <w:p w:rsidR="00EC472C" w:rsidRDefault="00EC472C" w:rsidP="004A7B73">
      <w:pPr>
        <w:spacing w:after="0" w:line="240" w:lineRule="auto"/>
        <w:jc w:val="both"/>
        <w:rPr>
          <w:rFonts w:ascii="Times New Roman" w:hAnsi="Times New Roman" w:cs="Times New Roman"/>
          <w:sz w:val="24"/>
          <w:szCs w:val="24"/>
        </w:rPr>
      </w:pPr>
    </w:p>
    <w:p w:rsidR="00EC472C" w:rsidRDefault="00EC472C" w:rsidP="004A7B73">
      <w:pPr>
        <w:spacing w:after="0" w:line="240" w:lineRule="auto"/>
        <w:jc w:val="both"/>
        <w:rPr>
          <w:rFonts w:ascii="Times New Roman" w:hAnsi="Times New Roman" w:cs="Times New Roman"/>
          <w:sz w:val="24"/>
          <w:szCs w:val="24"/>
        </w:rPr>
      </w:pPr>
    </w:p>
    <w:p w:rsidR="00EC472C" w:rsidRDefault="00EC472C" w:rsidP="004A7B73">
      <w:pPr>
        <w:spacing w:after="0" w:line="240" w:lineRule="auto"/>
        <w:jc w:val="both"/>
        <w:rPr>
          <w:rFonts w:ascii="Times New Roman" w:hAnsi="Times New Roman" w:cs="Times New Roman"/>
          <w:sz w:val="24"/>
          <w:szCs w:val="24"/>
        </w:rPr>
      </w:pPr>
    </w:p>
    <w:p w:rsidR="00EC472C" w:rsidRDefault="00EC472C" w:rsidP="004A7B73">
      <w:pPr>
        <w:spacing w:after="0" w:line="240" w:lineRule="auto"/>
        <w:jc w:val="both"/>
        <w:rPr>
          <w:rFonts w:ascii="Times New Roman" w:hAnsi="Times New Roman" w:cs="Times New Roman"/>
          <w:sz w:val="24"/>
          <w:szCs w:val="24"/>
        </w:rPr>
      </w:pPr>
    </w:p>
    <w:p w:rsid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b/>
          <w:sz w:val="24"/>
          <w:szCs w:val="24"/>
          <w:u w:val="single"/>
        </w:rPr>
        <w:t>Уведомление</w:t>
      </w:r>
      <w:r w:rsidRPr="00EC472C">
        <w:rPr>
          <w:rFonts w:ascii="Times New Roman" w:hAnsi="Times New Roman" w:cs="Times New Roman"/>
          <w:b/>
          <w:sz w:val="24"/>
          <w:szCs w:val="24"/>
        </w:rPr>
        <w:t>_</w:t>
      </w:r>
      <w:r w:rsidRPr="00EC472C">
        <w:rPr>
          <w:rFonts w:ascii="Times New Roman" w:hAnsi="Times New Roman" w:cs="Times New Roman"/>
          <w:sz w:val="24"/>
          <w:szCs w:val="24"/>
        </w:rPr>
        <w:t>___________________________</w:t>
      </w:r>
      <w:r>
        <w:rPr>
          <w:rFonts w:ascii="Times New Roman" w:hAnsi="Times New Roman" w:cs="Times New Roman"/>
          <w:sz w:val="24"/>
          <w:szCs w:val="24"/>
        </w:rPr>
        <w:t>______________________________</w:t>
      </w:r>
    </w:p>
    <w:p w:rsidR="00EC472C" w:rsidRPr="00EC472C" w:rsidRDefault="00EC472C" w:rsidP="004A7B73">
      <w:pPr>
        <w:spacing w:after="0" w:line="240" w:lineRule="auto"/>
        <w:jc w:val="both"/>
        <w:rPr>
          <w:rFonts w:ascii="Times New Roman" w:hAnsi="Times New Roman" w:cs="Times New Roman"/>
          <w:sz w:val="24"/>
          <w:szCs w:val="24"/>
        </w:rPr>
      </w:pP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 xml:space="preserve">По обращению заявителя ____________________________________ (Ф.И.О.) </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 xml:space="preserve">регистрационный номер ________ от «____»__________20____г. в период </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 xml:space="preserve">с________________________________ по__________________________ </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lastRenderedPageBreak/>
        <w:t>несовершеннолетнему______________________</w:t>
      </w:r>
      <w:r>
        <w:rPr>
          <w:rFonts w:ascii="Times New Roman" w:hAnsi="Times New Roman" w:cs="Times New Roman"/>
          <w:sz w:val="24"/>
          <w:szCs w:val="24"/>
        </w:rPr>
        <w:t>_____________________________</w:t>
      </w:r>
      <w:r w:rsidRPr="00EC472C">
        <w:rPr>
          <w:rFonts w:ascii="Times New Roman" w:hAnsi="Times New Roman" w:cs="Times New Roman"/>
          <w:sz w:val="24"/>
          <w:szCs w:val="24"/>
        </w:rPr>
        <w:t xml:space="preserve">(Ф.И.О.) </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была оказана психологическая, педагогическая помощь (</w:t>
      </w:r>
      <w:proofErr w:type="gramStart"/>
      <w:r w:rsidRPr="00EC472C">
        <w:rPr>
          <w:rFonts w:ascii="Times New Roman" w:hAnsi="Times New Roman" w:cs="Times New Roman"/>
          <w:sz w:val="24"/>
          <w:szCs w:val="24"/>
        </w:rPr>
        <w:t>необходимое</w:t>
      </w:r>
      <w:proofErr w:type="gramEnd"/>
      <w:r w:rsidRPr="00EC472C">
        <w:rPr>
          <w:rFonts w:ascii="Times New Roman" w:hAnsi="Times New Roman" w:cs="Times New Roman"/>
          <w:sz w:val="24"/>
          <w:szCs w:val="24"/>
        </w:rPr>
        <w:t xml:space="preserve"> подчеркнуть). </w:t>
      </w:r>
    </w:p>
    <w:p w:rsidR="00EC472C" w:rsidRPr="00EC472C" w:rsidRDefault="00EC472C" w:rsidP="004A7B73">
      <w:pPr>
        <w:spacing w:after="0" w:line="240" w:lineRule="auto"/>
        <w:jc w:val="both"/>
        <w:rPr>
          <w:rFonts w:ascii="Times New Roman" w:hAnsi="Times New Roman" w:cs="Times New Roman"/>
          <w:sz w:val="24"/>
          <w:szCs w:val="24"/>
        </w:rPr>
      </w:pPr>
      <w:proofErr w:type="gramStart"/>
      <w:r w:rsidRPr="00EC472C">
        <w:rPr>
          <w:rFonts w:ascii="Times New Roman" w:hAnsi="Times New Roman" w:cs="Times New Roman"/>
          <w:sz w:val="24"/>
          <w:szCs w:val="24"/>
        </w:rPr>
        <w:t xml:space="preserve">Дата_________________ </w:t>
      </w:r>
      <w:proofErr w:type="spellStart"/>
      <w:r w:rsidRPr="00EC472C">
        <w:rPr>
          <w:rFonts w:ascii="Times New Roman" w:hAnsi="Times New Roman" w:cs="Times New Roman"/>
          <w:sz w:val="24"/>
          <w:szCs w:val="24"/>
        </w:rPr>
        <w:t>Подпись___________</w:t>
      </w:r>
      <w:proofErr w:type="spellEnd"/>
      <w:r w:rsidRPr="00EC472C">
        <w:rPr>
          <w:rFonts w:ascii="Times New Roman" w:hAnsi="Times New Roman" w:cs="Times New Roman"/>
          <w:sz w:val="24"/>
          <w:szCs w:val="24"/>
        </w:rPr>
        <w:t>(__________</w:t>
      </w:r>
      <w:proofErr w:type="gramEnd"/>
    </w:p>
    <w:p w:rsidR="00EC472C" w:rsidRDefault="00EC472C" w:rsidP="004A7B73">
      <w:pPr>
        <w:spacing w:after="0" w:line="240" w:lineRule="auto"/>
        <w:jc w:val="both"/>
        <w:rPr>
          <w:rFonts w:ascii="Times New Roman" w:hAnsi="Times New Roman" w:cs="Times New Roman"/>
          <w:sz w:val="24"/>
          <w:szCs w:val="24"/>
        </w:rPr>
      </w:pPr>
    </w:p>
    <w:p w:rsidR="00EC472C" w:rsidRPr="00EC472C" w:rsidRDefault="00EC472C" w:rsidP="004A7B73">
      <w:pPr>
        <w:spacing w:after="0" w:line="240" w:lineRule="auto"/>
        <w:jc w:val="both"/>
        <w:rPr>
          <w:rFonts w:ascii="Times New Roman" w:hAnsi="Times New Roman" w:cs="Times New Roman"/>
          <w:b/>
          <w:sz w:val="24"/>
          <w:szCs w:val="24"/>
        </w:rPr>
      </w:pPr>
      <w:r w:rsidRPr="00EC472C">
        <w:rPr>
          <w:rFonts w:ascii="Times New Roman" w:hAnsi="Times New Roman" w:cs="Times New Roman"/>
          <w:b/>
          <w:sz w:val="24"/>
          <w:szCs w:val="24"/>
        </w:rPr>
        <w:t>Информация для родителей</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 xml:space="preserve">Администрация    муниципального </w:t>
      </w:r>
      <w:r>
        <w:rPr>
          <w:rFonts w:ascii="Times New Roman" w:hAnsi="Times New Roman" w:cs="Times New Roman"/>
          <w:sz w:val="24"/>
          <w:szCs w:val="24"/>
        </w:rPr>
        <w:t>обще</w:t>
      </w:r>
      <w:r w:rsidRPr="00EC472C">
        <w:rPr>
          <w:rFonts w:ascii="Times New Roman" w:hAnsi="Times New Roman" w:cs="Times New Roman"/>
          <w:sz w:val="24"/>
          <w:szCs w:val="24"/>
        </w:rPr>
        <w:t xml:space="preserve">образовательного учреждения </w:t>
      </w:r>
      <w:r>
        <w:rPr>
          <w:rFonts w:ascii="Times New Roman" w:hAnsi="Times New Roman" w:cs="Times New Roman"/>
          <w:sz w:val="24"/>
          <w:szCs w:val="24"/>
        </w:rPr>
        <w:t>«Зеленовская СШ» Фроловского муниципального района Волгоградской области</w:t>
      </w:r>
      <w:r w:rsidRPr="00EC472C">
        <w:rPr>
          <w:rFonts w:ascii="Times New Roman" w:hAnsi="Times New Roman" w:cs="Times New Roman"/>
          <w:sz w:val="24"/>
          <w:szCs w:val="24"/>
        </w:rPr>
        <w:t xml:space="preserve">  информирует родителей </w:t>
      </w:r>
    </w:p>
    <w:p w:rsidR="004A7B73"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 xml:space="preserve">обучающихся о видах психологической и педагогической помощи, предоставляемой несовершеннолетним обучающимся, с участием которых или в интересах которых осуществляются правоприменительные процедуры (действия) в соответствии пункта 5.2. </w:t>
      </w:r>
      <w:proofErr w:type="gramStart"/>
      <w:r w:rsidRPr="00EC472C">
        <w:rPr>
          <w:rFonts w:ascii="Times New Roman" w:hAnsi="Times New Roman" w:cs="Times New Roman"/>
          <w:sz w:val="24"/>
          <w:szCs w:val="24"/>
        </w:rPr>
        <w:t>Приказа комитета образования и науки Волгоградской области от 25.01. 2017 № 8 «О реализации Закона Волгоградской области от 22 октября 2015 № 178-ОД «О некоторых вопросах защиты прав детей, с участием которых или в интересах которых осуществляются правоприменительные процедуры (действия) на территории Волгоградской области», постановления Губернатора Волгоградской области от 26 января 2016 года № 43 « О реализации Закона Волгоградской области от 22 октября</w:t>
      </w:r>
      <w:proofErr w:type="gramEnd"/>
      <w:r w:rsidRPr="00EC472C">
        <w:rPr>
          <w:rFonts w:ascii="Times New Roman" w:hAnsi="Times New Roman" w:cs="Times New Roman"/>
          <w:sz w:val="24"/>
          <w:szCs w:val="24"/>
        </w:rPr>
        <w:t xml:space="preserve"> 2015 года № 178-ОД»</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 xml:space="preserve">По вопросам оказания педагогической и психологической помощи Вы </w:t>
      </w:r>
    </w:p>
    <w:p w:rsidR="00EC472C" w:rsidRPr="00EC472C" w:rsidRDefault="00EC472C" w:rsidP="004A7B73">
      <w:pPr>
        <w:spacing w:after="0" w:line="240" w:lineRule="auto"/>
        <w:jc w:val="both"/>
        <w:rPr>
          <w:rFonts w:ascii="Times New Roman" w:hAnsi="Times New Roman" w:cs="Times New Roman"/>
          <w:sz w:val="24"/>
          <w:szCs w:val="24"/>
        </w:rPr>
      </w:pPr>
      <w:r w:rsidRPr="00EC472C">
        <w:rPr>
          <w:rFonts w:ascii="Times New Roman" w:hAnsi="Times New Roman" w:cs="Times New Roman"/>
          <w:sz w:val="24"/>
          <w:szCs w:val="24"/>
        </w:rPr>
        <w:t xml:space="preserve">можете обратиться к </w:t>
      </w:r>
    </w:p>
    <w:p w:rsidR="00EC472C" w:rsidRPr="00EC472C" w:rsidRDefault="00EC472C" w:rsidP="004A7B73">
      <w:pPr>
        <w:spacing w:after="0" w:line="240" w:lineRule="auto"/>
        <w:jc w:val="both"/>
        <w:rPr>
          <w:rFonts w:ascii="Times New Roman" w:hAnsi="Times New Roman" w:cs="Times New Roman"/>
          <w:sz w:val="24"/>
          <w:szCs w:val="24"/>
        </w:rPr>
      </w:pPr>
      <w:proofErr w:type="gramStart"/>
      <w:r w:rsidRPr="00EC472C">
        <w:rPr>
          <w:rFonts w:ascii="Times New Roman" w:hAnsi="Times New Roman" w:cs="Times New Roman"/>
          <w:sz w:val="24"/>
          <w:szCs w:val="24"/>
        </w:rPr>
        <w:t xml:space="preserve">_______________________________________________(ФИО, </w:t>
      </w:r>
      <w:proofErr w:type="gramEnd"/>
    </w:p>
    <w:p w:rsidR="00D16A50" w:rsidRPr="00EC472C" w:rsidRDefault="00EC472C" w:rsidP="004A7B73">
      <w:pPr>
        <w:spacing w:after="0" w:line="240" w:lineRule="auto"/>
        <w:jc w:val="both"/>
        <w:rPr>
          <w:rFonts w:ascii="Times New Roman" w:hAnsi="Times New Roman" w:cs="Times New Roman"/>
          <w:sz w:val="24"/>
          <w:szCs w:val="24"/>
        </w:rPr>
      </w:pPr>
      <w:proofErr w:type="gramStart"/>
      <w:r w:rsidRPr="00EC472C">
        <w:rPr>
          <w:rFonts w:ascii="Times New Roman" w:hAnsi="Times New Roman" w:cs="Times New Roman"/>
          <w:sz w:val="24"/>
          <w:szCs w:val="24"/>
        </w:rPr>
        <w:t>Должность, место нахождения)</w:t>
      </w:r>
      <w:proofErr w:type="gramEnd"/>
    </w:p>
    <w:sectPr w:rsidR="00D16A50" w:rsidRPr="00EC472C" w:rsidSect="005D11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EC472C"/>
    <w:rsid w:val="002C6551"/>
    <w:rsid w:val="004A7B73"/>
    <w:rsid w:val="004B0049"/>
    <w:rsid w:val="005D1146"/>
    <w:rsid w:val="00796365"/>
    <w:rsid w:val="00D16A50"/>
    <w:rsid w:val="00EC47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1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47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6</Pages>
  <Words>2323</Words>
  <Characters>13247</Characters>
  <Application>Microsoft Office Word</Application>
  <DocSecurity>0</DocSecurity>
  <Lines>110</Lines>
  <Paragraphs>31</Paragraphs>
  <ScaleCrop>false</ScaleCrop>
  <Company/>
  <LinksUpToDate>false</LinksUpToDate>
  <CharactersWithSpaces>15539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ТАТЬЯНА</cp:lastModifiedBy>
  <cp:revision>5</cp:revision>
  <dcterms:created xsi:type="dcterms:W3CDTF">2017-07-28T12:10:00Z</dcterms:created>
  <dcterms:modified xsi:type="dcterms:W3CDTF">2017-08-15T09:09:00Z</dcterms:modified>
</cp:coreProperties>
</file>